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A99" w:rsidRDefault="00D15681" w:rsidP="00D1568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5681">
        <w:rPr>
          <w:rFonts w:ascii="Times New Roman" w:hAnsi="Times New Roman" w:cs="Times New Roman"/>
          <w:b/>
          <w:sz w:val="36"/>
          <w:szCs w:val="36"/>
        </w:rPr>
        <w:t>Ставропольский государственный аграрный университет</w:t>
      </w:r>
    </w:p>
    <w:p w:rsidR="00D15681" w:rsidRDefault="00D15681" w:rsidP="00D1568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5681" w:rsidRDefault="00D15681" w:rsidP="00D15681">
      <w:pPr>
        <w:jc w:val="center"/>
        <w:rPr>
          <w:rFonts w:ascii="Times New Roman" w:hAnsi="Times New Roman" w:cs="Times New Roman"/>
          <w:sz w:val="28"/>
          <w:szCs w:val="28"/>
        </w:rPr>
      </w:pPr>
      <w:r w:rsidRPr="00D15681">
        <w:rPr>
          <w:rFonts w:ascii="Times New Roman" w:hAnsi="Times New Roman" w:cs="Times New Roman"/>
          <w:sz w:val="28"/>
          <w:szCs w:val="28"/>
        </w:rPr>
        <w:t>Кафедра Информационных систем</w:t>
      </w:r>
    </w:p>
    <w:p w:rsidR="00D15681" w:rsidRDefault="00D15681" w:rsidP="00D156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5681" w:rsidRDefault="00D15681" w:rsidP="00D1568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15681" w:rsidRPr="00D15681" w:rsidRDefault="00D15681" w:rsidP="00D1568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15681">
        <w:rPr>
          <w:rFonts w:ascii="Times New Roman" w:hAnsi="Times New Roman" w:cs="Times New Roman"/>
          <w:b/>
          <w:sz w:val="40"/>
          <w:szCs w:val="40"/>
        </w:rPr>
        <w:t>МЕТОДИЧЕСКИЕ РЕКОМЕНДАЦИИ ИЗУЧЕНИЯ ДИСЦИПЛИНЫ</w:t>
      </w:r>
    </w:p>
    <w:p w:rsidR="00D15681" w:rsidRDefault="00D15681" w:rsidP="00D156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5681" w:rsidRDefault="00D15681" w:rsidP="00D1568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15681" w:rsidRPr="00D15681" w:rsidRDefault="00D15681" w:rsidP="00D15681">
      <w:pPr>
        <w:jc w:val="center"/>
        <w:rPr>
          <w:rFonts w:ascii="Times New Roman" w:hAnsi="Times New Roman" w:cs="Times New Roman"/>
          <w:sz w:val="36"/>
          <w:szCs w:val="36"/>
        </w:rPr>
      </w:pPr>
      <w:r w:rsidRPr="00D15681">
        <w:rPr>
          <w:rFonts w:ascii="Times New Roman" w:hAnsi="Times New Roman" w:cs="Times New Roman"/>
          <w:sz w:val="36"/>
          <w:szCs w:val="36"/>
        </w:rPr>
        <w:t>ТЕХНОЛОГИИ БЕСПРОВОДНОЙ СВЯЗИ</w:t>
      </w:r>
    </w:p>
    <w:p w:rsidR="00D15681" w:rsidRPr="00D15681" w:rsidRDefault="00D15681" w:rsidP="00D1568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15681" w:rsidRDefault="00D15681" w:rsidP="00D15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A58">
        <w:rPr>
          <w:rFonts w:ascii="Times New Roman" w:hAnsi="Times New Roman" w:cs="Times New Roman"/>
          <w:sz w:val="28"/>
          <w:szCs w:val="28"/>
        </w:rPr>
        <w:t xml:space="preserve">для студентов направления подготовки 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09.03.</w:t>
      </w:r>
      <w:proofErr w:type="gramStart"/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02.Информационные</w:t>
      </w:r>
      <w:proofErr w:type="gramEnd"/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системы и технологии</w:t>
      </w:r>
      <w:r w:rsidRPr="00C91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681" w:rsidRPr="00C91A58" w:rsidRDefault="00D15681" w:rsidP="00D15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A58">
        <w:rPr>
          <w:rFonts w:ascii="Times New Roman" w:hAnsi="Times New Roman" w:cs="Times New Roman"/>
          <w:sz w:val="28"/>
          <w:szCs w:val="28"/>
        </w:rPr>
        <w:t>Профиль «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Информационные системы и технологии в бизнесе</w:t>
      </w:r>
      <w:r w:rsidRPr="00C91A58">
        <w:rPr>
          <w:rFonts w:ascii="Times New Roman" w:hAnsi="Times New Roman" w:cs="Times New Roman"/>
          <w:sz w:val="28"/>
          <w:szCs w:val="28"/>
        </w:rPr>
        <w:t>»</w:t>
      </w:r>
    </w:p>
    <w:p w:rsidR="00D15681" w:rsidRDefault="00D15681" w:rsidP="00D15681">
      <w:pPr>
        <w:pStyle w:val="a3"/>
        <w:rPr>
          <w:rFonts w:ascii="Times New Roman" w:hAnsi="Times New Roman"/>
          <w:sz w:val="28"/>
          <w:szCs w:val="28"/>
        </w:rPr>
      </w:pPr>
    </w:p>
    <w:p w:rsidR="00D15681" w:rsidRDefault="00D15681" w:rsidP="00D15681">
      <w:pPr>
        <w:pStyle w:val="a3"/>
        <w:rPr>
          <w:rFonts w:ascii="Times New Roman" w:hAnsi="Times New Roman"/>
          <w:sz w:val="28"/>
          <w:szCs w:val="28"/>
        </w:rPr>
      </w:pPr>
    </w:p>
    <w:p w:rsidR="00D15681" w:rsidRDefault="00D15681" w:rsidP="00D15681">
      <w:pPr>
        <w:pStyle w:val="a3"/>
        <w:rPr>
          <w:rFonts w:ascii="Times New Roman" w:hAnsi="Times New Roman"/>
          <w:sz w:val="28"/>
          <w:szCs w:val="28"/>
        </w:rPr>
      </w:pPr>
    </w:p>
    <w:p w:rsidR="00D15681" w:rsidRDefault="00D15681" w:rsidP="00D15681">
      <w:pPr>
        <w:pStyle w:val="a3"/>
        <w:rPr>
          <w:rFonts w:ascii="Times New Roman" w:hAnsi="Times New Roman"/>
          <w:sz w:val="28"/>
          <w:szCs w:val="28"/>
        </w:rPr>
      </w:pPr>
    </w:p>
    <w:p w:rsidR="00D15681" w:rsidRDefault="00D15681" w:rsidP="00D15681">
      <w:pPr>
        <w:pStyle w:val="a3"/>
        <w:rPr>
          <w:rFonts w:ascii="Times New Roman" w:hAnsi="Times New Roman"/>
          <w:sz w:val="28"/>
          <w:szCs w:val="28"/>
        </w:rPr>
      </w:pPr>
    </w:p>
    <w:p w:rsidR="00D15681" w:rsidRDefault="00D15681" w:rsidP="00D15681">
      <w:pPr>
        <w:pStyle w:val="a3"/>
        <w:rPr>
          <w:rFonts w:ascii="Times New Roman" w:hAnsi="Times New Roman"/>
          <w:sz w:val="28"/>
          <w:szCs w:val="28"/>
        </w:rPr>
      </w:pPr>
    </w:p>
    <w:p w:rsidR="00D15681" w:rsidRDefault="00D15681" w:rsidP="00D15681">
      <w:pPr>
        <w:pStyle w:val="a3"/>
        <w:rPr>
          <w:rFonts w:ascii="Times New Roman" w:hAnsi="Times New Roman"/>
          <w:sz w:val="28"/>
          <w:szCs w:val="28"/>
        </w:rPr>
      </w:pPr>
    </w:p>
    <w:p w:rsidR="00D15681" w:rsidRDefault="00D15681" w:rsidP="00D15681">
      <w:pPr>
        <w:pStyle w:val="a3"/>
        <w:rPr>
          <w:rFonts w:ascii="Times New Roman" w:hAnsi="Times New Roman"/>
          <w:sz w:val="28"/>
          <w:szCs w:val="28"/>
        </w:rPr>
      </w:pPr>
    </w:p>
    <w:p w:rsidR="00D15681" w:rsidRDefault="00D15681" w:rsidP="00D15681">
      <w:pPr>
        <w:pStyle w:val="a3"/>
        <w:rPr>
          <w:rFonts w:ascii="Times New Roman" w:hAnsi="Times New Roman"/>
          <w:sz w:val="28"/>
          <w:szCs w:val="28"/>
        </w:rPr>
      </w:pPr>
    </w:p>
    <w:p w:rsidR="00D15681" w:rsidRDefault="00D15681" w:rsidP="00D15681">
      <w:pPr>
        <w:pStyle w:val="a3"/>
        <w:rPr>
          <w:rFonts w:ascii="Times New Roman" w:hAnsi="Times New Roman"/>
          <w:sz w:val="28"/>
          <w:szCs w:val="28"/>
        </w:rPr>
      </w:pPr>
    </w:p>
    <w:p w:rsidR="00D15681" w:rsidRDefault="00D15681" w:rsidP="00D15681">
      <w:pPr>
        <w:pStyle w:val="a3"/>
        <w:rPr>
          <w:rFonts w:ascii="Times New Roman" w:hAnsi="Times New Roman"/>
          <w:sz w:val="28"/>
          <w:szCs w:val="28"/>
        </w:rPr>
      </w:pPr>
    </w:p>
    <w:p w:rsidR="00D15681" w:rsidRDefault="00D15681" w:rsidP="00D15681">
      <w:pPr>
        <w:pStyle w:val="a3"/>
        <w:rPr>
          <w:rFonts w:ascii="Times New Roman" w:hAnsi="Times New Roman"/>
          <w:sz w:val="28"/>
          <w:szCs w:val="28"/>
        </w:rPr>
      </w:pPr>
    </w:p>
    <w:p w:rsidR="00D15681" w:rsidRDefault="00D15681" w:rsidP="00D15681">
      <w:pPr>
        <w:pStyle w:val="a3"/>
        <w:rPr>
          <w:rFonts w:ascii="Times New Roman" w:hAnsi="Times New Roman"/>
          <w:sz w:val="28"/>
          <w:szCs w:val="28"/>
        </w:rPr>
      </w:pPr>
    </w:p>
    <w:p w:rsidR="00D15681" w:rsidRDefault="00D15681" w:rsidP="00D15681">
      <w:pPr>
        <w:pStyle w:val="a3"/>
        <w:rPr>
          <w:rFonts w:ascii="Times New Roman" w:hAnsi="Times New Roman"/>
          <w:sz w:val="28"/>
          <w:szCs w:val="28"/>
        </w:rPr>
      </w:pPr>
    </w:p>
    <w:p w:rsidR="00D15681" w:rsidRDefault="00D15681" w:rsidP="00D15681">
      <w:pPr>
        <w:pStyle w:val="a3"/>
        <w:rPr>
          <w:rFonts w:ascii="Times New Roman" w:hAnsi="Times New Roman"/>
          <w:sz w:val="28"/>
          <w:szCs w:val="28"/>
        </w:rPr>
      </w:pPr>
    </w:p>
    <w:p w:rsidR="00D15681" w:rsidRDefault="00D15681" w:rsidP="00D15681">
      <w:pPr>
        <w:pStyle w:val="a3"/>
        <w:rPr>
          <w:rFonts w:ascii="Times New Roman" w:hAnsi="Times New Roman"/>
          <w:sz w:val="28"/>
          <w:szCs w:val="28"/>
        </w:rPr>
      </w:pPr>
    </w:p>
    <w:p w:rsidR="00D15681" w:rsidRDefault="00D15681" w:rsidP="00D15681">
      <w:pPr>
        <w:pStyle w:val="a3"/>
        <w:rPr>
          <w:rFonts w:ascii="Times New Roman" w:hAnsi="Times New Roman"/>
          <w:sz w:val="28"/>
          <w:szCs w:val="28"/>
        </w:rPr>
      </w:pPr>
    </w:p>
    <w:p w:rsidR="00D15681" w:rsidRDefault="00D15681" w:rsidP="00D15681">
      <w:pPr>
        <w:pStyle w:val="a3"/>
        <w:rPr>
          <w:rFonts w:ascii="Times New Roman" w:hAnsi="Times New Roman"/>
          <w:sz w:val="28"/>
          <w:szCs w:val="28"/>
        </w:rPr>
      </w:pPr>
    </w:p>
    <w:p w:rsidR="00D15681" w:rsidRDefault="00D15681" w:rsidP="00D15681">
      <w:pPr>
        <w:pStyle w:val="a3"/>
        <w:rPr>
          <w:rFonts w:ascii="Times New Roman" w:hAnsi="Times New Roman"/>
          <w:sz w:val="28"/>
          <w:szCs w:val="28"/>
        </w:rPr>
      </w:pPr>
    </w:p>
    <w:p w:rsidR="00D15681" w:rsidRDefault="00D15681" w:rsidP="00D1568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Ставрополь, 2022</w:t>
      </w:r>
    </w:p>
    <w:p w:rsidR="007F60F6" w:rsidRDefault="007F60F6" w:rsidP="00D15681">
      <w:pPr>
        <w:pStyle w:val="a3"/>
        <w:rPr>
          <w:rFonts w:ascii="Times New Roman" w:hAnsi="Times New Roman"/>
          <w:sz w:val="28"/>
          <w:szCs w:val="28"/>
        </w:rPr>
      </w:pPr>
    </w:p>
    <w:p w:rsidR="007F60F6" w:rsidRDefault="007F60F6" w:rsidP="007F60F6">
      <w:pPr>
        <w:pStyle w:val="a5"/>
        <w:shd w:val="clear" w:color="auto" w:fill="FFFFFF"/>
        <w:spacing w:before="0" w:beforeAutospacing="0" w:after="285" w:afterAutospacing="0" w:line="4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Введение</w:t>
      </w:r>
    </w:p>
    <w:p w:rsidR="007F60F6" w:rsidRPr="007F60F6" w:rsidRDefault="007F60F6" w:rsidP="007F60F6">
      <w:pPr>
        <w:pStyle w:val="a5"/>
        <w:shd w:val="clear" w:color="auto" w:fill="FFFFFF"/>
        <w:spacing w:before="0" w:beforeAutospacing="0" w:after="285" w:afterAutospacing="0" w:line="4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F60F6">
        <w:rPr>
          <w:sz w:val="28"/>
          <w:szCs w:val="28"/>
        </w:rPr>
        <w:t>Беспроводная связь используется в различных профессиональных областях.</w:t>
      </w:r>
      <w:r>
        <w:rPr>
          <w:sz w:val="28"/>
          <w:szCs w:val="28"/>
        </w:rPr>
        <w:t xml:space="preserve"> </w:t>
      </w:r>
      <w:r w:rsidRPr="007F60F6">
        <w:rPr>
          <w:sz w:val="28"/>
          <w:szCs w:val="28"/>
        </w:rPr>
        <w:t>Хотя диапазон беспроводных технологий постоянно расширяется, основным предметом рассмотрения в данном случае являются беспроводные сети, обеспечивающие мобильность пользователей. Беспроводные сети в целом можно разделить на следующие категории:</w:t>
      </w:r>
    </w:p>
    <w:p w:rsidR="007F60F6" w:rsidRPr="007F60F6" w:rsidRDefault="007F60F6" w:rsidP="007F60F6">
      <w:pPr>
        <w:pStyle w:val="a5"/>
        <w:shd w:val="clear" w:color="auto" w:fill="FFFFFF"/>
        <w:spacing w:before="0" w:beforeAutospacing="0" w:after="285" w:afterAutospacing="0" w:line="420" w:lineRule="atLeast"/>
        <w:jc w:val="both"/>
        <w:rPr>
          <w:sz w:val="28"/>
          <w:szCs w:val="28"/>
        </w:rPr>
      </w:pPr>
      <w:r w:rsidRPr="007F60F6">
        <w:rPr>
          <w:sz w:val="28"/>
          <w:szCs w:val="28"/>
        </w:rPr>
        <w:t>· Беспроводная персональная сеть (WPAN</w:t>
      </w:r>
      <w:proofErr w:type="gramStart"/>
      <w:r w:rsidRPr="007F60F6">
        <w:rPr>
          <w:sz w:val="28"/>
          <w:szCs w:val="28"/>
        </w:rPr>
        <w:t>).Радиус</w:t>
      </w:r>
      <w:proofErr w:type="gramEnd"/>
      <w:r w:rsidRPr="007F60F6">
        <w:rPr>
          <w:sz w:val="28"/>
          <w:szCs w:val="28"/>
        </w:rPr>
        <w:t xml:space="preserve"> действия данной сети составляет несколько метров. В сетях WPAN используются устройства с поддержкой </w:t>
      </w:r>
      <w:proofErr w:type="spellStart"/>
      <w:r w:rsidRPr="007F60F6">
        <w:rPr>
          <w:sz w:val="28"/>
          <w:szCs w:val="28"/>
        </w:rPr>
        <w:t>Bluetooth</w:t>
      </w:r>
      <w:proofErr w:type="spellEnd"/>
      <w:r w:rsidRPr="007F60F6">
        <w:rPr>
          <w:sz w:val="28"/>
          <w:szCs w:val="28"/>
        </w:rPr>
        <w:t xml:space="preserve"> или </w:t>
      </w:r>
      <w:proofErr w:type="spellStart"/>
      <w:r w:rsidRPr="007F60F6">
        <w:rPr>
          <w:sz w:val="28"/>
          <w:szCs w:val="28"/>
        </w:rPr>
        <w:t>Wi-Fi</w:t>
      </w:r>
      <w:proofErr w:type="spellEnd"/>
      <w:r w:rsidRPr="007F60F6">
        <w:rPr>
          <w:sz w:val="28"/>
          <w:szCs w:val="28"/>
        </w:rPr>
        <w:t xml:space="preserve"> </w:t>
      </w:r>
      <w:proofErr w:type="spellStart"/>
      <w:r w:rsidRPr="007F60F6">
        <w:rPr>
          <w:sz w:val="28"/>
          <w:szCs w:val="28"/>
        </w:rPr>
        <w:t>Direct</w:t>
      </w:r>
      <w:proofErr w:type="spellEnd"/>
      <w:r w:rsidRPr="007F60F6">
        <w:rPr>
          <w:sz w:val="28"/>
          <w:szCs w:val="28"/>
        </w:rPr>
        <w:t>.</w:t>
      </w:r>
    </w:p>
    <w:p w:rsidR="007F60F6" w:rsidRPr="007F60F6" w:rsidRDefault="007F60F6" w:rsidP="007F60F6">
      <w:pPr>
        <w:pStyle w:val="a5"/>
        <w:shd w:val="clear" w:color="auto" w:fill="FFFFFF"/>
        <w:spacing w:before="0" w:beforeAutospacing="0" w:after="285" w:afterAutospacing="0" w:line="420" w:lineRule="atLeast"/>
        <w:jc w:val="both"/>
        <w:rPr>
          <w:sz w:val="28"/>
          <w:szCs w:val="28"/>
        </w:rPr>
      </w:pPr>
      <w:r w:rsidRPr="007F60F6">
        <w:rPr>
          <w:sz w:val="28"/>
          <w:szCs w:val="28"/>
        </w:rPr>
        <w:t>· Беспроводные сети LAN (WLAN</w:t>
      </w:r>
      <w:proofErr w:type="gramStart"/>
      <w:r w:rsidRPr="007F60F6">
        <w:rPr>
          <w:sz w:val="28"/>
          <w:szCs w:val="28"/>
        </w:rPr>
        <w:t>).Сети</w:t>
      </w:r>
      <w:proofErr w:type="gramEnd"/>
      <w:r w:rsidRPr="007F60F6">
        <w:rPr>
          <w:sz w:val="28"/>
          <w:szCs w:val="28"/>
        </w:rPr>
        <w:t xml:space="preserve"> данного типа работают в диапазоне нескольких сотен метров (например, в комнате, в доме, в офисе и даже в сетях комплекса зданий).</w:t>
      </w:r>
    </w:p>
    <w:p w:rsidR="007F60F6" w:rsidRPr="007F60F6" w:rsidRDefault="007F60F6" w:rsidP="007F60F6">
      <w:pPr>
        <w:pStyle w:val="a5"/>
        <w:shd w:val="clear" w:color="auto" w:fill="FFFFFF"/>
        <w:spacing w:before="0" w:beforeAutospacing="0" w:after="285" w:afterAutospacing="0" w:line="420" w:lineRule="atLeast"/>
        <w:jc w:val="both"/>
        <w:rPr>
          <w:sz w:val="28"/>
          <w:szCs w:val="28"/>
        </w:rPr>
      </w:pPr>
      <w:r w:rsidRPr="007F60F6">
        <w:rPr>
          <w:sz w:val="28"/>
          <w:szCs w:val="28"/>
        </w:rPr>
        <w:t>· Глобальные сети (WWAN</w:t>
      </w:r>
      <w:proofErr w:type="gramStart"/>
      <w:r w:rsidRPr="007F60F6">
        <w:rPr>
          <w:sz w:val="28"/>
          <w:szCs w:val="28"/>
        </w:rPr>
        <w:t>).Эти</w:t>
      </w:r>
      <w:proofErr w:type="gramEnd"/>
      <w:r w:rsidRPr="007F60F6">
        <w:rPr>
          <w:sz w:val="28"/>
          <w:szCs w:val="28"/>
        </w:rPr>
        <w:t xml:space="preserve"> сети действуют в радиусе нескольких километров (например, в муниципальной сети, сети сотовой связи или даже в каналах междугородней связи посредством СВЧ-реле).</w:t>
      </w:r>
    </w:p>
    <w:p w:rsidR="007F60F6" w:rsidRDefault="007F60F6" w:rsidP="007F60F6">
      <w:pPr>
        <w:pStyle w:val="a5"/>
        <w:shd w:val="clear" w:color="auto" w:fill="FFFFFF"/>
        <w:spacing w:before="0" w:beforeAutospacing="0" w:after="285" w:afterAutospacing="0" w:line="420" w:lineRule="atLeast"/>
        <w:jc w:val="both"/>
        <w:rPr>
          <w:rFonts w:ascii="Arial" w:hAnsi="Arial" w:cs="Arial"/>
          <w:sz w:val="26"/>
          <w:szCs w:val="26"/>
        </w:rPr>
      </w:pPr>
      <w:proofErr w:type="spellStart"/>
      <w:r w:rsidRPr="007F60F6">
        <w:rPr>
          <w:sz w:val="28"/>
          <w:szCs w:val="28"/>
        </w:rPr>
        <w:t>Bluetooth</w:t>
      </w:r>
      <w:proofErr w:type="spellEnd"/>
      <w:r w:rsidRPr="007F60F6">
        <w:rPr>
          <w:sz w:val="28"/>
          <w:szCs w:val="28"/>
        </w:rPr>
        <w:t xml:space="preserve">. Изначально является стандартом WPAN IEEE 802.15, который использует процесс сопряжения устройств для обмена данными на расстояниях до 100 метров (0,1 км). Более поздние версии </w:t>
      </w:r>
      <w:proofErr w:type="spellStart"/>
      <w:r w:rsidRPr="007F60F6">
        <w:rPr>
          <w:sz w:val="28"/>
          <w:szCs w:val="28"/>
        </w:rPr>
        <w:t>Bluetooth</w:t>
      </w:r>
      <w:proofErr w:type="spellEnd"/>
      <w:r w:rsidRPr="007F60F6">
        <w:rPr>
          <w:sz w:val="28"/>
          <w:szCs w:val="28"/>
        </w:rPr>
        <w:t xml:space="preserve"> стандартизированы в соответствии с </w:t>
      </w:r>
      <w:proofErr w:type="spellStart"/>
      <w:r w:rsidRPr="007F60F6">
        <w:rPr>
          <w:sz w:val="28"/>
          <w:szCs w:val="28"/>
        </w:rPr>
        <w:t>Bluetooth</w:t>
      </w:r>
      <w:proofErr w:type="spellEnd"/>
      <w:r w:rsidRPr="007F60F6">
        <w:rPr>
          <w:sz w:val="28"/>
          <w:szCs w:val="28"/>
        </w:rPr>
        <w:t xml:space="preserve"> </w:t>
      </w:r>
      <w:proofErr w:type="spellStart"/>
      <w:r w:rsidRPr="007F60F6">
        <w:rPr>
          <w:sz w:val="28"/>
          <w:szCs w:val="28"/>
        </w:rPr>
        <w:t>Special</w:t>
      </w:r>
      <w:proofErr w:type="spellEnd"/>
      <w:r w:rsidRPr="007F60F6">
        <w:rPr>
          <w:sz w:val="28"/>
          <w:szCs w:val="28"/>
        </w:rPr>
        <w:t xml:space="preserve"> </w:t>
      </w:r>
      <w:proofErr w:type="spellStart"/>
      <w:r w:rsidRPr="007F60F6">
        <w:rPr>
          <w:sz w:val="28"/>
          <w:szCs w:val="28"/>
        </w:rPr>
        <w:t>Interest</w:t>
      </w:r>
      <w:proofErr w:type="spellEnd"/>
      <w:r w:rsidRPr="007F60F6">
        <w:rPr>
          <w:sz w:val="28"/>
          <w:szCs w:val="28"/>
        </w:rPr>
        <w:t xml:space="preserve"> </w:t>
      </w:r>
      <w:proofErr w:type="spellStart"/>
      <w:r w:rsidRPr="007F60F6">
        <w:rPr>
          <w:sz w:val="28"/>
          <w:szCs w:val="28"/>
        </w:rPr>
        <w:t>Group</w:t>
      </w:r>
      <w:proofErr w:type="spellEnd"/>
      <w:r w:rsidRPr="007F60F6">
        <w:rPr>
          <w:rFonts w:ascii="Arial" w:hAnsi="Arial" w:cs="Arial"/>
          <w:sz w:val="26"/>
          <w:szCs w:val="26"/>
        </w:rPr>
        <w:t xml:space="preserve"> </w:t>
      </w:r>
    </w:p>
    <w:p w:rsidR="007F60F6" w:rsidRPr="007F60F6" w:rsidRDefault="007F60F6" w:rsidP="007F60F6">
      <w:pPr>
        <w:pStyle w:val="a5"/>
        <w:shd w:val="clear" w:color="auto" w:fill="FFFFFF"/>
        <w:spacing w:before="0" w:beforeAutospacing="0" w:after="285" w:afterAutospacing="0" w:line="420" w:lineRule="atLeast"/>
        <w:jc w:val="both"/>
        <w:rPr>
          <w:sz w:val="28"/>
          <w:szCs w:val="28"/>
        </w:rPr>
      </w:pPr>
      <w:r>
        <w:rPr>
          <w:rFonts w:ascii="Arial" w:hAnsi="Arial" w:cs="Arial"/>
          <w:color w:val="49545E"/>
          <w:sz w:val="26"/>
          <w:szCs w:val="26"/>
        </w:rPr>
        <w:t xml:space="preserve"> </w:t>
      </w:r>
      <w:proofErr w:type="spellStart"/>
      <w:r w:rsidRPr="007F60F6">
        <w:rPr>
          <w:sz w:val="28"/>
          <w:szCs w:val="28"/>
        </w:rPr>
        <w:t>Wi-Fi</w:t>
      </w:r>
      <w:proofErr w:type="spellEnd"/>
      <w:r w:rsidRPr="007F60F6">
        <w:rPr>
          <w:sz w:val="28"/>
          <w:szCs w:val="28"/>
        </w:rPr>
        <w:t xml:space="preserve"> (</w:t>
      </w:r>
      <w:proofErr w:type="spellStart"/>
      <w:r w:rsidRPr="007F60F6">
        <w:rPr>
          <w:sz w:val="28"/>
          <w:szCs w:val="28"/>
        </w:rPr>
        <w:t>wireless</w:t>
      </w:r>
      <w:proofErr w:type="spellEnd"/>
      <w:r w:rsidRPr="007F60F6">
        <w:rPr>
          <w:sz w:val="28"/>
          <w:szCs w:val="28"/>
        </w:rPr>
        <w:t xml:space="preserve"> </w:t>
      </w:r>
      <w:proofErr w:type="spellStart"/>
      <w:r w:rsidRPr="007F60F6">
        <w:rPr>
          <w:sz w:val="28"/>
          <w:szCs w:val="28"/>
        </w:rPr>
        <w:t>fidelity</w:t>
      </w:r>
      <w:proofErr w:type="spellEnd"/>
      <w:r w:rsidRPr="007F60F6">
        <w:rPr>
          <w:sz w:val="28"/>
          <w:szCs w:val="28"/>
        </w:rPr>
        <w:t>, беспроводная достоверность</w:t>
      </w:r>
      <w:proofErr w:type="gramStart"/>
      <w:r w:rsidRPr="007F60F6">
        <w:rPr>
          <w:sz w:val="28"/>
          <w:szCs w:val="28"/>
        </w:rPr>
        <w:t>).Стандарт</w:t>
      </w:r>
      <w:proofErr w:type="gramEnd"/>
      <w:r w:rsidRPr="007F60F6">
        <w:rPr>
          <w:sz w:val="28"/>
          <w:szCs w:val="28"/>
        </w:rPr>
        <w:t xml:space="preserve"> сетей WLAN IEEE 802.11, обычно развертываемых в целях предоставления доступа к сети для пользователей домашней и корпоративной сети (включая передачу данных, голоса и видео) на расстояниях до 300 м (0,18 мили).</w:t>
      </w:r>
    </w:p>
    <w:p w:rsidR="007F60F6" w:rsidRPr="007F60F6" w:rsidRDefault="007F60F6" w:rsidP="007F60F6">
      <w:pPr>
        <w:pStyle w:val="a5"/>
        <w:shd w:val="clear" w:color="auto" w:fill="FFFFFF"/>
        <w:spacing w:before="0" w:beforeAutospacing="0" w:after="285" w:afterAutospacing="0" w:line="420" w:lineRule="atLeast"/>
        <w:jc w:val="both"/>
        <w:rPr>
          <w:sz w:val="28"/>
          <w:szCs w:val="28"/>
        </w:rPr>
      </w:pPr>
      <w:r w:rsidRPr="007F60F6">
        <w:rPr>
          <w:sz w:val="28"/>
          <w:szCs w:val="28"/>
        </w:rPr>
        <w:t xml:space="preserve"> </w:t>
      </w:r>
      <w:proofErr w:type="spellStart"/>
      <w:r w:rsidRPr="007F60F6">
        <w:rPr>
          <w:sz w:val="28"/>
          <w:szCs w:val="28"/>
        </w:rPr>
        <w:t>WiMAX</w:t>
      </w:r>
      <w:proofErr w:type="spellEnd"/>
      <w:r w:rsidRPr="007F60F6">
        <w:rPr>
          <w:sz w:val="28"/>
          <w:szCs w:val="28"/>
        </w:rPr>
        <w:t xml:space="preserve"> (протокол широкополосной радиосвязи).</w:t>
      </w:r>
      <w:r>
        <w:rPr>
          <w:sz w:val="28"/>
          <w:szCs w:val="28"/>
        </w:rPr>
        <w:t xml:space="preserve"> </w:t>
      </w:r>
      <w:r w:rsidRPr="007F60F6">
        <w:rPr>
          <w:sz w:val="28"/>
          <w:szCs w:val="28"/>
        </w:rPr>
        <w:t xml:space="preserve">Стандарт сетей WWAN IEEE 802.16, который обеспечивает беспроводной широкополосный доступ на расстояниях до 50 км (30 миль). </w:t>
      </w:r>
      <w:proofErr w:type="spellStart"/>
      <w:r w:rsidRPr="007F60F6">
        <w:rPr>
          <w:sz w:val="28"/>
          <w:szCs w:val="28"/>
        </w:rPr>
        <w:t>WiMAX</w:t>
      </w:r>
      <w:proofErr w:type="spellEnd"/>
      <w:r w:rsidRPr="007F60F6">
        <w:rPr>
          <w:sz w:val="28"/>
          <w:szCs w:val="28"/>
        </w:rPr>
        <w:t xml:space="preserve"> является альтернативой кабельному и широкополосному DSL-подключению. В 2005 году в стандарт </w:t>
      </w:r>
      <w:proofErr w:type="spellStart"/>
      <w:r w:rsidRPr="007F60F6">
        <w:rPr>
          <w:sz w:val="28"/>
          <w:szCs w:val="28"/>
        </w:rPr>
        <w:t>WiMax</w:t>
      </w:r>
      <w:proofErr w:type="spellEnd"/>
      <w:r w:rsidRPr="007F60F6">
        <w:rPr>
          <w:sz w:val="28"/>
          <w:szCs w:val="28"/>
        </w:rPr>
        <w:t xml:space="preserve"> были добавлены мобильные функции, благодаря чему этот стандарт могут </w:t>
      </w:r>
      <w:r w:rsidRPr="007F60F6">
        <w:rPr>
          <w:sz w:val="28"/>
          <w:szCs w:val="28"/>
        </w:rPr>
        <w:lastRenderedPageBreak/>
        <w:t>использовать операторы связи для предоставления сотового широкополосного доступа.</w:t>
      </w:r>
    </w:p>
    <w:p w:rsidR="007F60F6" w:rsidRDefault="007F60F6" w:rsidP="007F60F6">
      <w:pPr>
        <w:pStyle w:val="a5"/>
        <w:shd w:val="clear" w:color="auto" w:fill="FFFFFF"/>
        <w:spacing w:before="0" w:beforeAutospacing="0" w:after="285" w:afterAutospacing="0" w:line="420" w:lineRule="atLeast"/>
        <w:jc w:val="both"/>
        <w:rPr>
          <w:sz w:val="28"/>
          <w:szCs w:val="28"/>
        </w:rPr>
      </w:pPr>
      <w:r w:rsidRPr="007F60F6">
        <w:rPr>
          <w:sz w:val="28"/>
          <w:szCs w:val="28"/>
        </w:rPr>
        <w:t xml:space="preserve"> Сотовый широкополосный доступ.</w:t>
      </w:r>
      <w:r>
        <w:rPr>
          <w:sz w:val="28"/>
          <w:szCs w:val="28"/>
        </w:rPr>
        <w:t xml:space="preserve"> </w:t>
      </w:r>
      <w:r w:rsidRPr="007F60F6">
        <w:rPr>
          <w:sz w:val="28"/>
          <w:szCs w:val="28"/>
        </w:rPr>
        <w:t>Состоит из нескольких корпоративных, государственных и международных организаций, использующих сотовый доступ к сети оператора связи в целях предоставления широкополосного мобильного подключения к сети. Впервые использован для сотовых телефонов 2-го поколения в 1991 году (2G). В 2001 и 2006 гг. в рамках технологий мобильной связи третьего (3G) и четвертого (4G) поколений стали доступный более высокие скорости.</w:t>
      </w:r>
    </w:p>
    <w:p w:rsidR="003F26ED" w:rsidRDefault="002877AB" w:rsidP="003F26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Цель </w:t>
      </w:r>
      <w:r w:rsidR="003F26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дисциплины</w:t>
      </w:r>
      <w:r w:rsidRPr="00287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287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87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основными принципами построения систем мобильной связи и беспроводного Интернета и обеспечения их безопасности;</w:t>
      </w:r>
    </w:p>
    <w:p w:rsidR="002877AB" w:rsidRDefault="003F26ED" w:rsidP="003F26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877AB" w:rsidRPr="00287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основными стандартами современных и перспективных систем мобильной связи и беспроводного Интернета.</w:t>
      </w:r>
    </w:p>
    <w:p w:rsidR="003F26ED" w:rsidRDefault="003F26ED" w:rsidP="003F26E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6ED" w:rsidRPr="002877AB" w:rsidRDefault="003F26ED" w:rsidP="003F26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Дисциплина</w:t>
      </w:r>
      <w:r w:rsidRPr="003F26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покажет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тудента</w:t>
      </w:r>
      <w:r w:rsidRPr="003F26ED">
        <w:rPr>
          <w:rFonts w:ascii="Times New Roman" w:hAnsi="Times New Roman" w:cs="Times New Roman"/>
          <w:sz w:val="28"/>
          <w:szCs w:val="28"/>
          <w:shd w:val="clear" w:color="auto" w:fill="FFFFFF"/>
        </w:rPr>
        <w:t>м новые возможности и перспективы в проектировании беспроводных сетей. Вы пройдете полный цикл проектирования беспроводных сетей: от постановки задачи до мониторинга внедрённой беспроводной сетевой инфраструктуры и получите различные инструменты, помогающие проектировать и управлять беспроводными сетями.</w:t>
      </w:r>
    </w:p>
    <w:p w:rsidR="002877AB" w:rsidRPr="003F26ED" w:rsidRDefault="002877AB" w:rsidP="003F26ED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877AB" w:rsidRPr="003F26ED" w:rsidRDefault="003B3FDE" w:rsidP="003F26ED">
      <w:pPr>
        <w:pStyle w:val="a5"/>
        <w:shd w:val="clear" w:color="auto" w:fill="FFFFFF"/>
        <w:spacing w:before="0" w:beforeAutospacing="0" w:after="285" w:afterAutospacing="0" w:line="4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1 </w:t>
      </w:r>
    </w:p>
    <w:p w:rsidR="007F60F6" w:rsidRDefault="003B3FDE" w:rsidP="007F60F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Теоретическая часть дисциплины основана на представленных лекциях:</w:t>
      </w:r>
    </w:p>
    <w:p w:rsidR="003B3FDE" w:rsidRDefault="003B3FDE" w:rsidP="007F60F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B3FDE" w:rsidRPr="00C91A58" w:rsidRDefault="003B3FDE" w:rsidP="00D836E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1A58">
        <w:rPr>
          <w:rFonts w:ascii="Times New Roman" w:hAnsi="Times New Roman" w:cs="Times New Roman"/>
          <w:b/>
          <w:sz w:val="28"/>
          <w:szCs w:val="28"/>
        </w:rPr>
        <w:t>Лекция №</w:t>
      </w:r>
      <w:r w:rsidR="006B1CFB" w:rsidRPr="00C91A58">
        <w:rPr>
          <w:rFonts w:ascii="Times New Roman" w:hAnsi="Times New Roman" w:cs="Times New Roman"/>
          <w:b/>
          <w:sz w:val="28"/>
          <w:szCs w:val="28"/>
        </w:rPr>
        <w:t>1:</w:t>
      </w:r>
      <w:r w:rsidR="006B1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CFB" w:rsidRPr="00C91A58">
        <w:rPr>
          <w:rFonts w:ascii="Times New Roman" w:hAnsi="Times New Roman" w:cs="Times New Roman"/>
          <w:b/>
          <w:sz w:val="28"/>
          <w:szCs w:val="28"/>
        </w:rPr>
        <w:t>«</w:t>
      </w:r>
      <w:r w:rsidRPr="00C91A58">
        <w:rPr>
          <w:rFonts w:ascii="Times New Roman" w:hAnsi="Times New Roman" w:cs="Times New Roman"/>
          <w:b/>
          <w:sz w:val="28"/>
          <w:szCs w:val="28"/>
        </w:rPr>
        <w:t>Классификация систем беспроводной связи»</w:t>
      </w:r>
    </w:p>
    <w:p w:rsidR="003B3FDE" w:rsidRPr="007F60F6" w:rsidRDefault="003B3FDE" w:rsidP="00D836E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3B3FDE" w:rsidRDefault="003B3FDE" w:rsidP="00D836E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8554E">
        <w:rPr>
          <w:rFonts w:ascii="Times New Roman" w:hAnsi="Times New Roman" w:cs="Times New Roman"/>
          <w:b/>
          <w:sz w:val="28"/>
          <w:szCs w:val="28"/>
        </w:rPr>
        <w:t>Лекция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8554E">
        <w:rPr>
          <w:rFonts w:ascii="Times New Roman" w:hAnsi="Times New Roman" w:cs="Times New Roman"/>
          <w:b/>
          <w:sz w:val="28"/>
          <w:szCs w:val="28"/>
        </w:rPr>
        <w:t>: «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5F38EC">
        <w:rPr>
          <w:rFonts w:ascii="inherit" w:eastAsia="Times New Roman" w:hAnsi="inherit" w:cs="Times New Roman" w:hint="eastAsia"/>
          <w:b/>
          <w:color w:val="000000"/>
          <w:sz w:val="28"/>
          <w:szCs w:val="28"/>
          <w:bdr w:val="none" w:sz="0" w:space="0" w:color="auto" w:frame="1"/>
          <w:lang w:eastAsia="ru-RU"/>
        </w:rPr>
        <w:t>труктура</w:t>
      </w:r>
      <w:r w:rsidRPr="005F38EC">
        <w:rPr>
          <w:rFonts w:ascii="inherit" w:eastAsia="Times New Roman" w:hAnsi="inherit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F38EC">
        <w:rPr>
          <w:rFonts w:ascii="inherit" w:eastAsia="Times New Roman" w:hAnsi="inherit" w:cs="Times New Roman" w:hint="eastAsia"/>
          <w:b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5F38EC">
        <w:rPr>
          <w:rFonts w:ascii="inherit" w:eastAsia="Times New Roman" w:hAnsi="inherit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imes New Roman" w:hint="eastAsia"/>
          <w:b/>
          <w:color w:val="000000"/>
          <w:sz w:val="28"/>
          <w:szCs w:val="28"/>
          <w:bdr w:val="none" w:sz="0" w:space="0" w:color="auto" w:frame="1"/>
          <w:lang w:eastAsia="ru-RU"/>
        </w:rPr>
        <w:t>принцип</w:t>
      </w:r>
      <w:r>
        <w:rPr>
          <w:rFonts w:ascii="inherit" w:eastAsia="Times New Roman" w:hAnsi="inherit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imes New Roman" w:hint="eastAsia"/>
          <w:b/>
          <w:color w:val="000000"/>
          <w:sz w:val="28"/>
          <w:szCs w:val="28"/>
          <w:bdr w:val="none" w:sz="0" w:space="0" w:color="auto" w:frame="1"/>
          <w:lang w:eastAsia="ru-RU"/>
        </w:rPr>
        <w:t>функционирования</w:t>
      </w:r>
      <w:r w:rsidRPr="005F38EC">
        <w:rPr>
          <w:rFonts w:ascii="inherit" w:eastAsia="Times New Roman" w:hAnsi="inherit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D3A71">
        <w:rPr>
          <w:rFonts w:ascii="inherit" w:eastAsia="Times New Roman" w:hAnsi="inherit" w:cs="Times New Roman" w:hint="eastAsia"/>
          <w:b/>
          <w:color w:val="000000"/>
          <w:sz w:val="28"/>
          <w:szCs w:val="28"/>
          <w:bdr w:val="none" w:sz="0" w:space="0" w:color="auto" w:frame="1"/>
          <w:lang w:eastAsia="ru-RU"/>
        </w:rPr>
        <w:t>сет</w:t>
      </w:r>
      <w:r>
        <w:rPr>
          <w:rFonts w:ascii="inherit" w:eastAsia="Times New Roman" w:hAnsi="inherit" w:cs="Times New Roman" w:hint="eastAsia"/>
          <w:b/>
          <w:color w:val="000000"/>
          <w:sz w:val="28"/>
          <w:szCs w:val="28"/>
          <w:bdr w:val="none" w:sz="0" w:space="0" w:color="auto" w:frame="1"/>
          <w:lang w:eastAsia="ru-RU"/>
        </w:rPr>
        <w:t>ей</w:t>
      </w:r>
      <w:r w:rsidRPr="000D3A71">
        <w:rPr>
          <w:rFonts w:ascii="inherit" w:eastAsia="Times New Roman" w:hAnsi="inherit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GSM</w:t>
      </w:r>
      <w:r w:rsidRPr="0068554E">
        <w:rPr>
          <w:rFonts w:ascii="Times New Roman" w:hAnsi="Times New Roman" w:cs="Times New Roman"/>
          <w:b/>
          <w:sz w:val="28"/>
          <w:szCs w:val="28"/>
        </w:rPr>
        <w:t>»</w:t>
      </w:r>
    </w:p>
    <w:p w:rsidR="003B3FDE" w:rsidRDefault="003B3FDE" w:rsidP="00D836E0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B3FDE" w:rsidRDefault="003B3FDE" w:rsidP="00D836E0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8554E">
        <w:rPr>
          <w:rFonts w:ascii="Times New Roman" w:hAnsi="Times New Roman" w:cs="Times New Roman"/>
          <w:b/>
          <w:sz w:val="28"/>
          <w:szCs w:val="28"/>
        </w:rPr>
        <w:t>Лекция 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8554E">
        <w:rPr>
          <w:rFonts w:ascii="Times New Roman" w:hAnsi="Times New Roman" w:cs="Times New Roman"/>
          <w:b/>
          <w:sz w:val="28"/>
          <w:szCs w:val="28"/>
        </w:rPr>
        <w:t>: «</w:t>
      </w:r>
      <w:r w:rsidRPr="00FC6EED">
        <w:rPr>
          <w:rFonts w:ascii="Times New Roman" w:hAnsi="Times New Roman" w:cs="Times New Roman"/>
          <w:b/>
          <w:sz w:val="28"/>
          <w:szCs w:val="28"/>
        </w:rPr>
        <w:t>Протоколы GSM и преобразование речи</w:t>
      </w:r>
      <w:r w:rsidRPr="0068554E">
        <w:rPr>
          <w:rFonts w:ascii="Times New Roman" w:hAnsi="Times New Roman" w:cs="Times New Roman"/>
          <w:b/>
          <w:sz w:val="28"/>
          <w:szCs w:val="28"/>
        </w:rPr>
        <w:t>»</w:t>
      </w:r>
    </w:p>
    <w:p w:rsidR="00D836E0" w:rsidRDefault="00D836E0" w:rsidP="006B1CF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801AA">
        <w:rPr>
          <w:rFonts w:ascii="Times New Roman" w:hAnsi="Times New Roman"/>
          <w:b/>
          <w:bCs/>
          <w:sz w:val="28"/>
          <w:szCs w:val="28"/>
        </w:rPr>
        <w:lastRenderedPageBreak/>
        <w:t>Лекция №4: «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 w:rsidRPr="008801AA">
        <w:rPr>
          <w:rFonts w:ascii="Times New Roman" w:hAnsi="Times New Roman"/>
          <w:b/>
          <w:bCs/>
          <w:sz w:val="28"/>
          <w:szCs w:val="28"/>
        </w:rPr>
        <w:t xml:space="preserve">ногостанционный доступ с кодовым разделением и сети </w:t>
      </w:r>
      <w:r w:rsidRPr="008801AA">
        <w:rPr>
          <w:rFonts w:ascii="Times New Roman" w:hAnsi="Times New Roman"/>
          <w:b/>
          <w:bCs/>
          <w:sz w:val="28"/>
          <w:szCs w:val="28"/>
        </w:rPr>
        <w:t>CDMA</w:t>
      </w:r>
      <w:r w:rsidRPr="0068554E">
        <w:rPr>
          <w:rFonts w:ascii="Times New Roman" w:hAnsi="Times New Roman"/>
          <w:b/>
          <w:sz w:val="28"/>
          <w:szCs w:val="28"/>
        </w:rPr>
        <w:t>»</w:t>
      </w:r>
    </w:p>
    <w:p w:rsidR="00D836E0" w:rsidRDefault="00D836E0" w:rsidP="006B1CF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836E0" w:rsidRDefault="00D836E0" w:rsidP="006B1CFB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01AA">
        <w:rPr>
          <w:rFonts w:ascii="Times New Roman" w:hAnsi="Times New Roman"/>
          <w:b/>
          <w:bCs/>
          <w:sz w:val="28"/>
          <w:szCs w:val="28"/>
        </w:rPr>
        <w:t>Лекция №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8801AA">
        <w:rPr>
          <w:rFonts w:ascii="Times New Roman" w:hAnsi="Times New Roman"/>
          <w:b/>
          <w:bCs/>
          <w:sz w:val="28"/>
          <w:szCs w:val="28"/>
        </w:rPr>
        <w:t>: «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 w:rsidRPr="002331BA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тандарты мобильной </w:t>
      </w:r>
      <w:r w:rsidR="006B1CFB" w:rsidRPr="002331BA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связи третьего</w:t>
      </w:r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,</w:t>
      </w:r>
      <w:r w:rsidRPr="002331BA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четвертого и</w:t>
      </w:r>
      <w:r w:rsidRPr="002331BA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пятого </w:t>
      </w:r>
      <w:r w:rsidRPr="002331BA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поколения</w:t>
      </w:r>
      <w:r w:rsidRPr="0068554E">
        <w:rPr>
          <w:rFonts w:ascii="Times New Roman" w:hAnsi="Times New Roman"/>
          <w:b/>
          <w:sz w:val="28"/>
          <w:szCs w:val="28"/>
        </w:rPr>
        <w:t>»</w:t>
      </w:r>
    </w:p>
    <w:p w:rsidR="006B1CFB" w:rsidRDefault="006B1CFB" w:rsidP="006B1CFB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B1CFB" w:rsidRDefault="006B1CFB" w:rsidP="006B1CFB">
      <w:pPr>
        <w:shd w:val="clear" w:color="auto" w:fill="FFFFFF"/>
        <w:spacing w:after="180" w:line="360" w:lineRule="atLeast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801AA">
        <w:rPr>
          <w:rFonts w:ascii="Times New Roman" w:hAnsi="Times New Roman"/>
          <w:b/>
          <w:bCs/>
          <w:sz w:val="28"/>
          <w:szCs w:val="28"/>
        </w:rPr>
        <w:t>Лекция №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8801AA">
        <w:rPr>
          <w:rFonts w:ascii="Times New Roman" w:hAnsi="Times New Roman"/>
          <w:b/>
          <w:bCs/>
          <w:sz w:val="28"/>
          <w:szCs w:val="28"/>
        </w:rPr>
        <w:t>: «</w:t>
      </w:r>
      <w:r>
        <w:rPr>
          <w:rFonts w:ascii="Times New Roman" w:hAnsi="Times New Roman"/>
          <w:b/>
          <w:bCs/>
          <w:sz w:val="28"/>
          <w:szCs w:val="28"/>
        </w:rPr>
        <w:t>П</w:t>
      </w:r>
      <w:r w:rsidRPr="00DD5108">
        <w:rPr>
          <w:rFonts w:ascii="Times New Roman" w:hAnsi="Times New Roman"/>
          <w:b/>
          <w:bCs/>
          <w:sz w:val="28"/>
          <w:szCs w:val="28"/>
        </w:rPr>
        <w:t>ринципы построения систем беспроводного абонентского доступа</w:t>
      </w:r>
      <w:r w:rsidRPr="00DD5108">
        <w:rPr>
          <w:rFonts w:ascii="Times New Roman" w:hAnsi="Times New Roman"/>
          <w:b/>
          <w:bCs/>
          <w:sz w:val="28"/>
          <w:szCs w:val="28"/>
        </w:rPr>
        <w:t>»</w:t>
      </w:r>
    </w:p>
    <w:p w:rsidR="006B1CFB" w:rsidRDefault="006B1CFB" w:rsidP="006B1CFB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8801AA">
        <w:rPr>
          <w:rFonts w:ascii="Times New Roman" w:hAnsi="Times New Roman"/>
          <w:b/>
          <w:bCs/>
          <w:sz w:val="28"/>
          <w:szCs w:val="28"/>
        </w:rPr>
        <w:t>Лекция №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Pr="008801AA"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gramStart"/>
      <w:r w:rsidRPr="008801AA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 xml:space="preserve"> С</w:t>
      </w:r>
      <w:r w:rsidRPr="007C3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овременные</w:t>
      </w:r>
      <w:proofErr w:type="gramEnd"/>
      <w:r w:rsidRPr="007C3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технологии мобильного </w:t>
      </w:r>
      <w:r w:rsidRPr="007C3D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WIMAX</w:t>
      </w:r>
      <w:r w:rsidRPr="00DD5108">
        <w:rPr>
          <w:rFonts w:ascii="Times New Roman" w:hAnsi="Times New Roman"/>
          <w:b/>
          <w:bCs/>
          <w:sz w:val="28"/>
          <w:szCs w:val="28"/>
        </w:rPr>
        <w:t>»</w:t>
      </w:r>
    </w:p>
    <w:p w:rsidR="006B1CFB" w:rsidRDefault="006B1CFB" w:rsidP="006B1CFB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6B1CFB" w:rsidRDefault="006B1CFB" w:rsidP="006B1CF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54E">
        <w:rPr>
          <w:rFonts w:ascii="Times New Roman" w:hAnsi="Times New Roman" w:cs="Times New Roman"/>
          <w:b/>
          <w:sz w:val="28"/>
          <w:szCs w:val="28"/>
        </w:rPr>
        <w:t>Лекция №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68554E">
        <w:rPr>
          <w:rFonts w:ascii="Times New Roman" w:hAnsi="Times New Roman" w:cs="Times New Roman"/>
          <w:b/>
          <w:sz w:val="28"/>
          <w:szCs w:val="28"/>
        </w:rPr>
        <w:t>: «</w:t>
      </w:r>
      <w:r w:rsidRPr="000B319D">
        <w:rPr>
          <w:rFonts w:ascii="Times New Roman" w:hAnsi="Times New Roman" w:cs="Times New Roman"/>
          <w:b/>
          <w:sz w:val="28"/>
          <w:szCs w:val="28"/>
        </w:rPr>
        <w:t xml:space="preserve">Стандарты беспроводных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локальных компьютерных </w:t>
      </w:r>
      <w:r w:rsidRPr="000B319D">
        <w:rPr>
          <w:rFonts w:ascii="Times New Roman" w:hAnsi="Times New Roman" w:cs="Times New Roman"/>
          <w:b/>
          <w:sz w:val="28"/>
          <w:szCs w:val="28"/>
        </w:rPr>
        <w:t>сетей</w:t>
      </w:r>
      <w:r w:rsidRPr="0068554E">
        <w:rPr>
          <w:rFonts w:ascii="Times New Roman" w:hAnsi="Times New Roman" w:cs="Times New Roman"/>
          <w:b/>
          <w:sz w:val="28"/>
          <w:szCs w:val="28"/>
        </w:rPr>
        <w:t>»</w:t>
      </w:r>
    </w:p>
    <w:p w:rsidR="00C743CE" w:rsidRDefault="00C743CE" w:rsidP="006B1CF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3CE" w:rsidRDefault="00C743CE" w:rsidP="00C743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54E">
        <w:rPr>
          <w:rFonts w:ascii="Times New Roman" w:hAnsi="Times New Roman" w:cs="Times New Roman"/>
          <w:b/>
          <w:sz w:val="28"/>
          <w:szCs w:val="28"/>
        </w:rPr>
        <w:t>Лекция №</w:t>
      </w:r>
      <w:r w:rsidRPr="00B76BA8">
        <w:rPr>
          <w:rFonts w:ascii="Times New Roman" w:hAnsi="Times New Roman" w:cs="Times New Roman"/>
          <w:b/>
          <w:sz w:val="28"/>
          <w:szCs w:val="28"/>
        </w:rPr>
        <w:t>9</w:t>
      </w:r>
      <w:r w:rsidRPr="0068554E">
        <w:rPr>
          <w:rFonts w:ascii="Times New Roman" w:hAnsi="Times New Roman" w:cs="Times New Roman"/>
          <w:b/>
          <w:sz w:val="28"/>
          <w:szCs w:val="28"/>
        </w:rPr>
        <w:t>: «</w:t>
      </w: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информационной безопасности в беспроводных </w:t>
      </w:r>
      <w:r w:rsidRPr="000B319D">
        <w:rPr>
          <w:rFonts w:ascii="Times New Roman" w:hAnsi="Times New Roman" w:cs="Times New Roman"/>
          <w:b/>
          <w:sz w:val="28"/>
          <w:szCs w:val="28"/>
        </w:rPr>
        <w:t>сет</w:t>
      </w:r>
      <w:r>
        <w:rPr>
          <w:rFonts w:ascii="Times New Roman" w:hAnsi="Times New Roman" w:cs="Times New Roman"/>
          <w:b/>
          <w:sz w:val="28"/>
          <w:szCs w:val="28"/>
        </w:rPr>
        <w:t>ях Интернета вещей</w:t>
      </w:r>
      <w:r w:rsidRPr="0068554E">
        <w:rPr>
          <w:rFonts w:ascii="Times New Roman" w:hAnsi="Times New Roman" w:cs="Times New Roman"/>
          <w:b/>
          <w:sz w:val="28"/>
          <w:szCs w:val="28"/>
        </w:rPr>
        <w:t>»</w:t>
      </w:r>
    </w:p>
    <w:p w:rsidR="003A2B74" w:rsidRDefault="003A2B74" w:rsidP="00C743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B74" w:rsidRDefault="003A2B74" w:rsidP="00C743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B74" w:rsidRDefault="003A2B74" w:rsidP="003A2B7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Методические рекомендации по накоплению знаний изучаемой дисциплины </w:t>
      </w:r>
      <w:r>
        <w:rPr>
          <w:color w:val="000000"/>
          <w:sz w:val="28"/>
          <w:szCs w:val="28"/>
        </w:rPr>
        <w:t>рекомендованы на</w:t>
      </w:r>
      <w:r>
        <w:rPr>
          <w:color w:val="000000"/>
          <w:sz w:val="28"/>
          <w:szCs w:val="28"/>
        </w:rPr>
        <w:t xml:space="preserve"> рисунке 1</w:t>
      </w:r>
    </w:p>
    <w:p w:rsidR="003A2B74" w:rsidRDefault="003A2B74" w:rsidP="003A2B7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A2B74" w:rsidRDefault="003A2B74" w:rsidP="003A2B7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235B4">
        <w:rPr>
          <w:sz w:val="28"/>
          <w:szCs w:val="28"/>
        </w:rPr>
        <w:object w:dxaOrig="9076" w:dyaOrig="79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72.75pt;height:309pt" o:ole="">
            <v:imagedata r:id="rId5" o:title=""/>
          </v:shape>
          <o:OLEObject Type="Embed" ProgID="Word.Document.12" ShapeID="_x0000_i1032" DrawAspect="Content" ObjectID="_1724685775" r:id="rId6"/>
        </w:object>
      </w:r>
    </w:p>
    <w:p w:rsidR="003A2B74" w:rsidRDefault="003A2B74" w:rsidP="003A2B7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A2B74" w:rsidRDefault="003A2B74" w:rsidP="003A2B7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A2B74" w:rsidRDefault="003A2B74" w:rsidP="003A2B7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A2B74" w:rsidRPr="00942373" w:rsidRDefault="003A2B74" w:rsidP="003A2B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237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Для рекомендации возможности изучения дисциплины вам необходим доступ к материалам изучаемой дисциплины, такой алгоритм предложен на рисунке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423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2B74" w:rsidRDefault="003A2B74" w:rsidP="003A2B7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37A5">
        <w:rPr>
          <w:color w:val="000000"/>
          <w:sz w:val="28"/>
          <w:szCs w:val="28"/>
        </w:rPr>
        <w:object w:dxaOrig="8071" w:dyaOrig="7592">
          <v:shape id="_x0000_i1033" type="#_x0000_t75" style="width:471pt;height:493.5pt" o:ole="">
            <v:imagedata r:id="rId7" o:title=""/>
          </v:shape>
          <o:OLEObject Type="Embed" ProgID="Word.Document.12" ShapeID="_x0000_i1033" DrawAspect="Content" ObjectID="_1724685776" r:id="rId8"/>
        </w:object>
      </w:r>
    </w:p>
    <w:p w:rsidR="00D5134A" w:rsidRPr="00D5134A" w:rsidRDefault="00D5134A" w:rsidP="003A2B7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D5134A">
        <w:rPr>
          <w:color w:val="333333"/>
          <w:sz w:val="28"/>
          <w:szCs w:val="28"/>
        </w:rPr>
        <w:t xml:space="preserve">Лекция – это один из самых распространенных способов донесения информации до целевого слушателя. Особенно популярен этот метод изложения материала у преподавателей высших учебных заведений и учителей старших классов общеобразовательных школ. Устный доклад с давних времен используется для одновременного обучения большого количества человек. Правильно выстроенная лекция активизирует </w:t>
      </w:r>
      <w:r w:rsidRPr="00D5134A">
        <w:rPr>
          <w:color w:val="333333"/>
          <w:sz w:val="28"/>
          <w:szCs w:val="28"/>
        </w:rPr>
        <w:lastRenderedPageBreak/>
        <w:t xml:space="preserve">мыслительную активность, обеспечивает эмоциональную связь </w:t>
      </w:r>
      <w:proofErr w:type="gramStart"/>
      <w:r w:rsidRPr="00D5134A">
        <w:rPr>
          <w:color w:val="333333"/>
          <w:sz w:val="28"/>
          <w:szCs w:val="28"/>
        </w:rPr>
        <w:t>слушателя  с</w:t>
      </w:r>
      <w:proofErr w:type="gramEnd"/>
      <w:r w:rsidRPr="00D5134A">
        <w:rPr>
          <w:color w:val="333333"/>
          <w:sz w:val="28"/>
          <w:szCs w:val="28"/>
        </w:rPr>
        <w:t xml:space="preserve"> оратором, способствует лучшему восприятию материала. Такой стиль обучения эффективен как в преподавании гуманитарных и естественных наук, так и точных дисциплин.</w:t>
      </w:r>
    </w:p>
    <w:p w:rsidR="00D5134A" w:rsidRPr="00D5134A" w:rsidRDefault="00D5134A" w:rsidP="003A2B7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</w:p>
    <w:p w:rsidR="00D5134A" w:rsidRPr="00D5134A" w:rsidRDefault="00D5134A" w:rsidP="003A2B7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</w:p>
    <w:p w:rsidR="00D5134A" w:rsidRPr="00D5134A" w:rsidRDefault="00D5134A" w:rsidP="003A2B7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</w:p>
    <w:p w:rsidR="00D5134A" w:rsidRPr="00D5134A" w:rsidRDefault="00D5134A" w:rsidP="003A2B7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</w:p>
    <w:p w:rsidR="00D5134A" w:rsidRDefault="00D5134A" w:rsidP="003A2B7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5940425" cy="4698802"/>
                <wp:effectExtent l="0" t="0" r="22225" b="0"/>
                <wp:docPr id="49" name="Полотно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Прямоугольник 284"/>
                        <wps:cNvSpPr>
                          <a:spLocks noChangeArrowheads="1"/>
                        </wps:cNvSpPr>
                        <wps:spPr bwMode="auto">
                          <a:xfrm>
                            <a:off x="168201" y="454407"/>
                            <a:ext cx="1080008" cy="1080017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134A" w:rsidRPr="005C76BA" w:rsidRDefault="00D5134A" w:rsidP="00D5134A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8"/>
                                  <w:szCs w:val="28"/>
                                </w:rPr>
                                <w:t>Материал</w:t>
                              </w:r>
                              <w:r>
                                <w:rPr>
                                  <w:rFonts w:eastAsia="Calibri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color w:val="000000"/>
                                  <w:sz w:val="28"/>
                                  <w:szCs w:val="28"/>
                                </w:rPr>
                                <w:t>лекции (ПЗ)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" name="Прямоугольник 285"/>
                        <wps:cNvSpPr>
                          <a:spLocks noChangeArrowheads="1"/>
                        </wps:cNvSpPr>
                        <wps:spPr bwMode="auto">
                          <a:xfrm>
                            <a:off x="2349818" y="454407"/>
                            <a:ext cx="900007" cy="1080017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134A" w:rsidRPr="00FE3B11" w:rsidRDefault="00D5134A" w:rsidP="00D5134A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8"/>
                                  <w:szCs w:val="28"/>
                                </w:rPr>
                                <w:t>Студент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Прямоугольник 286"/>
                        <wps:cNvSpPr>
                          <a:spLocks noChangeArrowheads="1"/>
                        </wps:cNvSpPr>
                        <wps:spPr bwMode="auto">
                          <a:xfrm>
                            <a:off x="3249825" y="1530724"/>
                            <a:ext cx="1080008" cy="32400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134A" w:rsidRDefault="00D5134A" w:rsidP="00D5134A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8"/>
                                  <w:szCs w:val="28"/>
                                </w:rPr>
                                <w:t>Группа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Прямоугольник 287"/>
                        <wps:cNvSpPr>
                          <a:spLocks noChangeArrowheads="1"/>
                        </wps:cNvSpPr>
                        <wps:spPr bwMode="auto">
                          <a:xfrm>
                            <a:off x="4329833" y="1854730"/>
                            <a:ext cx="1620012" cy="32400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134A" w:rsidRDefault="00D5134A" w:rsidP="00D5134A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8"/>
                                  <w:szCs w:val="28"/>
                                </w:rPr>
                                <w:t>Комбинирование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Прямая со стрелкой 288"/>
                        <wps:cNvCnPr>
                          <a:cxnSpLocks noChangeShapeType="1"/>
                        </wps:cNvCnPr>
                        <wps:spPr bwMode="auto">
                          <a:xfrm flipV="1">
                            <a:off x="877807" y="1535924"/>
                            <a:ext cx="0" cy="78421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Прямая со стрелкой 289"/>
                        <wps:cNvCnPr>
                          <a:cxnSpLocks noChangeShapeType="1"/>
                        </wps:cNvCnPr>
                        <wps:spPr bwMode="auto">
                          <a:xfrm flipV="1">
                            <a:off x="510904" y="1535924"/>
                            <a:ext cx="0" cy="8979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Прямая со стрелкой 290"/>
                        <wps:cNvCnPr>
                          <a:cxnSpLocks noChangeShapeType="1"/>
                        </wps:cNvCnPr>
                        <wps:spPr bwMode="auto">
                          <a:xfrm flipV="1">
                            <a:off x="1247509" y="1535024"/>
                            <a:ext cx="0" cy="67101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Прямая соединительная линия 291"/>
                        <wps:cNvCnPr>
                          <a:cxnSpLocks noChangeShapeType="1"/>
                        </wps:cNvCnPr>
                        <wps:spPr bwMode="auto">
                          <a:xfrm flipH="1">
                            <a:off x="1247509" y="2205935"/>
                            <a:ext cx="1282310" cy="3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Прямая соединительная линия 292"/>
                        <wps:cNvCnPr>
                          <a:cxnSpLocks noChangeShapeType="1"/>
                        </wps:cNvCnPr>
                        <wps:spPr bwMode="auto">
                          <a:xfrm flipH="1">
                            <a:off x="2529819" y="1534624"/>
                            <a:ext cx="0" cy="6714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Прямая соединительная линия 293"/>
                        <wps:cNvCnPr>
                          <a:cxnSpLocks noChangeShapeType="1"/>
                        </wps:cNvCnPr>
                        <wps:spPr bwMode="auto">
                          <a:xfrm flipH="1">
                            <a:off x="877807" y="2319937"/>
                            <a:ext cx="259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Прямая соединительная линия 294"/>
                        <wps:cNvCnPr>
                          <a:cxnSpLocks noChangeShapeType="1"/>
                        </wps:cNvCnPr>
                        <wps:spPr bwMode="auto">
                          <a:xfrm>
                            <a:off x="3471926" y="1859830"/>
                            <a:ext cx="0" cy="46010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Прямая соединительная линия 295"/>
                        <wps:cNvCnPr>
                          <a:cxnSpLocks noChangeShapeType="1"/>
                        </wps:cNvCnPr>
                        <wps:spPr bwMode="auto">
                          <a:xfrm flipH="1">
                            <a:off x="510904" y="2433939"/>
                            <a:ext cx="4165831" cy="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Прямая соединительная линия 296"/>
                        <wps:cNvCnPr>
                          <a:cxnSpLocks noChangeShapeType="1"/>
                        </wps:cNvCnPr>
                        <wps:spPr bwMode="auto">
                          <a:xfrm>
                            <a:off x="4676735" y="2183735"/>
                            <a:ext cx="0" cy="2499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Прямая соединительная линия 297"/>
                        <wps:cNvCnPr>
                          <a:cxnSpLocks noChangeShapeType="1"/>
                        </wps:cNvCnPr>
                        <wps:spPr bwMode="auto">
                          <a:xfrm>
                            <a:off x="2791721" y="1534424"/>
                            <a:ext cx="0" cy="15857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Прямая соединительная линия 298"/>
                        <wps:cNvCnPr>
                          <a:cxnSpLocks noChangeShapeType="1"/>
                        </wps:cNvCnPr>
                        <wps:spPr bwMode="auto">
                          <a:xfrm>
                            <a:off x="3775929" y="1859430"/>
                            <a:ext cx="0" cy="137502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Прямая соединительная линия 299"/>
                        <wps:cNvCnPr>
                          <a:cxnSpLocks noChangeShapeType="1"/>
                        </wps:cNvCnPr>
                        <wps:spPr bwMode="auto">
                          <a:xfrm>
                            <a:off x="5155039" y="2183535"/>
                            <a:ext cx="0" cy="116521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Прямая соединительная линия 300"/>
                        <wps:cNvCnPr>
                          <a:cxnSpLocks noChangeShapeType="1"/>
                        </wps:cNvCnPr>
                        <wps:spPr bwMode="auto">
                          <a:xfrm flipH="1">
                            <a:off x="1247509" y="3120350"/>
                            <a:ext cx="15442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Прямая соединительная линия 301"/>
                        <wps:cNvCnPr>
                          <a:cxnSpLocks noChangeShapeType="1"/>
                        </wps:cNvCnPr>
                        <wps:spPr bwMode="auto">
                          <a:xfrm flipH="1">
                            <a:off x="877807" y="3234451"/>
                            <a:ext cx="289812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Прямая соединительная линия 302"/>
                        <wps:cNvCnPr>
                          <a:cxnSpLocks noChangeShapeType="1"/>
                        </wps:cNvCnPr>
                        <wps:spPr bwMode="auto">
                          <a:xfrm flipH="1">
                            <a:off x="510904" y="3348753"/>
                            <a:ext cx="46441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Прямая со стрелкой 303"/>
                        <wps:cNvCnPr>
                          <a:cxnSpLocks noChangeShapeType="1"/>
                        </wps:cNvCnPr>
                        <wps:spPr bwMode="auto">
                          <a:xfrm flipV="1">
                            <a:off x="1247509" y="2205835"/>
                            <a:ext cx="0" cy="91411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prstDash val="lg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Прямая со стрелкой 304"/>
                        <wps:cNvCnPr>
                          <a:cxnSpLocks noChangeShapeType="1"/>
                        </wps:cNvCnPr>
                        <wps:spPr bwMode="auto">
                          <a:xfrm flipV="1">
                            <a:off x="878307" y="2320137"/>
                            <a:ext cx="0" cy="91381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prstDash val="lg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Прямая со стрелкой 305"/>
                        <wps:cNvCnPr>
                          <a:cxnSpLocks noChangeShapeType="1"/>
                        </wps:cNvCnPr>
                        <wps:spPr bwMode="auto">
                          <a:xfrm flipV="1">
                            <a:off x="510904" y="2434439"/>
                            <a:ext cx="0" cy="91401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prstDash val="lg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Прямая соединительная линия 306"/>
                        <wps:cNvCnPr>
                          <a:cxnSpLocks noChangeShapeType="1"/>
                        </wps:cNvCnPr>
                        <wps:spPr bwMode="auto">
                          <a:xfrm>
                            <a:off x="3080723" y="1535824"/>
                            <a:ext cx="0" cy="2498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Прямая соединительная линия 307"/>
                        <wps:cNvCnPr>
                          <a:cxnSpLocks noChangeShapeType="1"/>
                        </wps:cNvCnPr>
                        <wps:spPr bwMode="auto">
                          <a:xfrm>
                            <a:off x="4118731" y="1860030"/>
                            <a:ext cx="0" cy="228863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Прямая соединительная линия 308"/>
                        <wps:cNvCnPr>
                          <a:cxnSpLocks noChangeShapeType="1"/>
                        </wps:cNvCnPr>
                        <wps:spPr bwMode="auto">
                          <a:xfrm>
                            <a:off x="5672343" y="2183235"/>
                            <a:ext cx="0" cy="207893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Прямая соединительная линия 309"/>
                        <wps:cNvCnPr>
                          <a:cxnSpLocks noChangeShapeType="1"/>
                        </wps:cNvCnPr>
                        <wps:spPr bwMode="auto">
                          <a:xfrm flipH="1">
                            <a:off x="1465211" y="4034464"/>
                            <a:ext cx="16155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Прямая соединительная линия 310"/>
                        <wps:cNvCnPr>
                          <a:cxnSpLocks noChangeShapeType="1"/>
                        </wps:cNvCnPr>
                        <wps:spPr bwMode="auto">
                          <a:xfrm flipH="1">
                            <a:off x="1362710" y="4148166"/>
                            <a:ext cx="275602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Прямая соединительная линия 3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248409" y="4262468"/>
                            <a:ext cx="442393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Прямая со стрелкой 3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465211" y="3886262"/>
                            <a:ext cx="0" cy="14730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Прямая со стрелкой 313"/>
                        <wps:cNvCnPr>
                          <a:cxnSpLocks noChangeShapeType="1"/>
                        </wps:cNvCnPr>
                        <wps:spPr bwMode="auto">
                          <a:xfrm flipV="1">
                            <a:off x="1362710" y="3885962"/>
                            <a:ext cx="0" cy="26190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Прямая со стрелкой 3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248409" y="3885962"/>
                            <a:ext cx="0" cy="37620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Прямая со стрелкой 315"/>
                        <wps:cNvCnPr>
                          <a:cxnSpLocks noChangeShapeType="1"/>
                        </wps:cNvCnPr>
                        <wps:spPr bwMode="auto">
                          <a:xfrm>
                            <a:off x="710005" y="0"/>
                            <a:ext cx="0" cy="456007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Надпись 22"/>
                        <wps:cNvSpPr txBox="1">
                          <a:spLocks noChangeArrowheads="1"/>
                        </wps:cNvSpPr>
                        <wps:spPr bwMode="auto">
                          <a:xfrm>
                            <a:off x="709505" y="12100"/>
                            <a:ext cx="730506" cy="355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134A" w:rsidRDefault="00D5134A" w:rsidP="00D5134A">
                              <w:pPr>
                                <w:pStyle w:val="a5"/>
                                <w:spacing w:before="0" w:beforeAutospacing="0" w:after="0" w:afterAutospacing="0" w:line="360" w:lineRule="auto"/>
                                <w:jc w:val="both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  <w:t>Лектор</w:t>
                              </w:r>
                            </w:p>
                            <w:p w:rsidR="00D5134A" w:rsidRDefault="00D5134A" w:rsidP="00D5134A">
                              <w:pPr>
                                <w:pStyle w:val="a5"/>
                                <w:spacing w:before="0" w:beforeAutospacing="0" w:after="0" w:afterAutospacing="0" w:line="360" w:lineRule="auto"/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Надпись 22"/>
                        <wps:cNvSpPr txBox="1">
                          <a:spLocks noChangeArrowheads="1"/>
                        </wps:cNvSpPr>
                        <wps:spPr bwMode="auto">
                          <a:xfrm>
                            <a:off x="1248709" y="367706"/>
                            <a:ext cx="1101108" cy="28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134A" w:rsidRPr="007456B8" w:rsidRDefault="00D5134A" w:rsidP="00D5134A">
                              <w:pPr>
                                <w:pStyle w:val="a5"/>
                                <w:spacing w:before="0" w:beforeAutospacing="0" w:after="0" w:afterAutospacing="0" w:line="36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7456B8">
                                <w:rPr>
                                  <w:rFonts w:eastAsia="Calibri"/>
                                  <w:szCs w:val="28"/>
                                </w:rPr>
                                <w:t>Видео</w:t>
                              </w:r>
                            </w:p>
                            <w:p w:rsidR="00D5134A" w:rsidRDefault="00D5134A" w:rsidP="00D5134A">
                              <w:pPr>
                                <w:pStyle w:val="a5"/>
                                <w:spacing w:before="0" w:beforeAutospacing="0" w:after="0" w:afterAutospacing="0" w:line="36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Надпись 22"/>
                        <wps:cNvSpPr txBox="1">
                          <a:spLocks noChangeArrowheads="1"/>
                        </wps:cNvSpPr>
                        <wps:spPr bwMode="auto">
                          <a:xfrm>
                            <a:off x="1247509" y="703011"/>
                            <a:ext cx="1102308" cy="28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134A" w:rsidRPr="007456B8" w:rsidRDefault="00D5134A" w:rsidP="00D5134A">
                              <w:pPr>
                                <w:pStyle w:val="a5"/>
                                <w:spacing w:before="0" w:beforeAutospacing="0" w:after="0" w:afterAutospacing="0" w:line="36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7456B8">
                                <w:rPr>
                                  <w:rFonts w:eastAsia="Calibri"/>
                                  <w:szCs w:val="28"/>
                                </w:rPr>
                                <w:t>Презентации</w:t>
                              </w:r>
                            </w:p>
                            <w:p w:rsidR="00D5134A" w:rsidRDefault="00D5134A" w:rsidP="00D5134A">
                              <w:pPr>
                                <w:pStyle w:val="a5"/>
                                <w:spacing w:before="0" w:beforeAutospacing="0" w:after="0" w:afterAutospacing="0" w:line="360" w:lineRule="auto"/>
                                <w:jc w:val="both"/>
                              </w:pPr>
                              <w:r>
                                <w:t> 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Надпись 22"/>
                        <wps:cNvSpPr txBox="1">
                          <a:spLocks noChangeArrowheads="1"/>
                        </wps:cNvSpPr>
                        <wps:spPr bwMode="auto">
                          <a:xfrm>
                            <a:off x="1248709" y="1057117"/>
                            <a:ext cx="1101108" cy="28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134A" w:rsidRPr="007456B8" w:rsidRDefault="00D5134A" w:rsidP="00D5134A">
                              <w:pPr>
                                <w:pStyle w:val="a5"/>
                                <w:spacing w:before="0" w:beforeAutospacing="0" w:after="0" w:afterAutospacing="0" w:line="360" w:lineRule="auto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7456B8">
                                <w:rPr>
                                  <w:rFonts w:eastAsia="Calibri"/>
                                  <w:szCs w:val="28"/>
                                </w:rPr>
                                <w:t>Текст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Прямая со стрелкой 320"/>
                        <wps:cNvCnPr>
                          <a:cxnSpLocks noChangeShapeType="1"/>
                        </wps:cNvCnPr>
                        <wps:spPr bwMode="auto">
                          <a:xfrm>
                            <a:off x="1248409" y="663111"/>
                            <a:ext cx="1101408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Прямая со стрелкой 321"/>
                        <wps:cNvCnPr>
                          <a:cxnSpLocks noChangeShapeType="1"/>
                        </wps:cNvCnPr>
                        <wps:spPr bwMode="auto">
                          <a:xfrm>
                            <a:off x="1248709" y="995716"/>
                            <a:ext cx="1101108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Прямая со стрелкой 322"/>
                        <wps:cNvCnPr>
                          <a:cxnSpLocks noChangeShapeType="1"/>
                        </wps:cNvCnPr>
                        <wps:spPr bwMode="auto">
                          <a:xfrm>
                            <a:off x="1247509" y="1343021"/>
                            <a:ext cx="1102308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Прямая соединительная линия 323"/>
                        <wps:cNvCnPr>
                          <a:cxnSpLocks noChangeShapeType="1"/>
                        </wps:cNvCnPr>
                        <wps:spPr bwMode="auto">
                          <a:xfrm>
                            <a:off x="357303" y="3886362"/>
                            <a:ext cx="20067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Надпись 22"/>
                        <wps:cNvSpPr txBox="1">
                          <a:spLocks noChangeArrowheads="1"/>
                        </wps:cNvSpPr>
                        <wps:spPr bwMode="auto">
                          <a:xfrm>
                            <a:off x="145001" y="3584357"/>
                            <a:ext cx="2437218" cy="28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134A" w:rsidRPr="00B17519" w:rsidRDefault="00D5134A" w:rsidP="00D5134A">
                              <w:pPr>
                                <w:pStyle w:val="a5"/>
                                <w:spacing w:before="0" w:beforeAutospacing="0" w:after="0" w:afterAutospacing="0" w:line="360" w:lineRule="auto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B17519">
                                <w:rPr>
                                  <w:rFonts w:eastAsia="Calibri"/>
                                  <w:sz w:val="28"/>
                                </w:rPr>
                                <w:t xml:space="preserve">Звуковое воспроизведение </w:t>
                              </w:r>
                            </w:p>
                            <w:p w:rsidR="00D5134A" w:rsidRDefault="00D5134A" w:rsidP="00D5134A">
                              <w:pPr>
                                <w:pStyle w:val="a5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Надпись 22"/>
                        <wps:cNvSpPr txBox="1">
                          <a:spLocks noChangeArrowheads="1"/>
                        </wps:cNvSpPr>
                        <wps:spPr bwMode="auto">
                          <a:xfrm>
                            <a:off x="1248709" y="1918931"/>
                            <a:ext cx="1281110" cy="28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134A" w:rsidRPr="00B17519" w:rsidRDefault="00D5134A" w:rsidP="00D5134A">
                              <w:pPr>
                                <w:pStyle w:val="a5"/>
                                <w:spacing w:before="0" w:beforeAutospacing="0" w:after="0" w:afterAutospacing="0" w:line="360" w:lineRule="auto"/>
                                <w:jc w:val="center"/>
                                <w:rPr>
                                  <w:rFonts w:eastAsia="Calibri"/>
                                  <w:szCs w:val="28"/>
                                </w:rPr>
                              </w:pPr>
                              <w:r w:rsidRPr="00B17519">
                                <w:rPr>
                                  <w:rFonts w:eastAsia="Calibri"/>
                                  <w:szCs w:val="28"/>
                                </w:rPr>
                                <w:t>Ключевые слова</w:t>
                              </w:r>
                            </w:p>
                            <w:p w:rsidR="00D5134A" w:rsidRDefault="00D5134A" w:rsidP="00D5134A">
                              <w:pPr>
                                <w:pStyle w:val="a5"/>
                                <w:spacing w:before="0" w:beforeAutospacing="0" w:after="0" w:afterAutospacing="0" w:line="360" w:lineRule="auto"/>
                                <w:jc w:val="center"/>
                              </w:pPr>
                            </w:p>
                            <w:p w:rsidR="00D5134A" w:rsidRDefault="00D5134A" w:rsidP="00D5134A">
                              <w:pPr>
                                <w:pStyle w:val="a5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Надпись 22"/>
                        <wps:cNvSpPr txBox="1">
                          <a:spLocks noChangeArrowheads="1"/>
                        </wps:cNvSpPr>
                        <wps:spPr bwMode="auto">
                          <a:xfrm>
                            <a:off x="1259810" y="2657442"/>
                            <a:ext cx="1531912" cy="468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134A" w:rsidRDefault="00D5134A" w:rsidP="00D5134A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</w:rPr>
                                <w:t>Основные понятия (главная мысль)</w:t>
                              </w:r>
                            </w:p>
                            <w:p w:rsidR="00D5134A" w:rsidRDefault="00D5134A" w:rsidP="00D5134A">
                              <w:pPr>
                                <w:pStyle w:val="a5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t> </w:t>
                              </w:r>
                            </w:p>
                            <w:p w:rsidR="00D5134A" w:rsidRDefault="00D5134A" w:rsidP="00D5134A">
                              <w:pPr>
                                <w:pStyle w:val="a5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Надпись 22"/>
                        <wps:cNvSpPr txBox="1">
                          <a:spLocks noChangeArrowheads="1"/>
                        </wps:cNvSpPr>
                        <wps:spPr bwMode="auto">
                          <a:xfrm>
                            <a:off x="1247509" y="4270468"/>
                            <a:ext cx="4424833" cy="28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134A" w:rsidRPr="00C53690" w:rsidRDefault="00D5134A" w:rsidP="00D5134A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</w:rPr>
                              </w:pPr>
                              <w:r>
                                <w:rPr>
                                  <w:rFonts w:eastAsia="Calibri"/>
                                </w:rPr>
                                <w:t>Речь о содержании лекции (ПЗ)</w:t>
                              </w:r>
                            </w:p>
                            <w:p w:rsidR="00D5134A" w:rsidRDefault="00D5134A" w:rsidP="00D5134A">
                              <w:pPr>
                                <w:pStyle w:val="a5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t> </w:t>
                              </w:r>
                            </w:p>
                            <w:p w:rsidR="00D5134A" w:rsidRDefault="00D5134A" w:rsidP="00D5134A">
                              <w:pPr>
                                <w:pStyle w:val="a5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Надпись 22"/>
                        <wps:cNvSpPr txBox="1">
                          <a:spLocks noChangeArrowheads="1"/>
                        </wps:cNvSpPr>
                        <wps:spPr bwMode="auto">
                          <a:xfrm>
                            <a:off x="4608035" y="514508"/>
                            <a:ext cx="1260010" cy="468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134A" w:rsidRDefault="00D5134A" w:rsidP="00D5134A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</w:rPr>
                                <w:t>Зрительный анализатор</w:t>
                              </w:r>
                            </w:p>
                            <w:p w:rsidR="00D5134A" w:rsidRDefault="00D5134A" w:rsidP="00D5134A">
                              <w:pPr>
                                <w:pStyle w:val="a5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t> </w:t>
                              </w:r>
                            </w:p>
                            <w:p w:rsidR="00D5134A" w:rsidRDefault="00D5134A" w:rsidP="00D5134A">
                              <w:pPr>
                                <w:pStyle w:val="a5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Надпись 22"/>
                        <wps:cNvSpPr txBox="1">
                          <a:spLocks noChangeArrowheads="1"/>
                        </wps:cNvSpPr>
                        <wps:spPr bwMode="auto">
                          <a:xfrm>
                            <a:off x="4608035" y="991016"/>
                            <a:ext cx="1260010" cy="468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134A" w:rsidRDefault="00D5134A" w:rsidP="00D5134A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</w:rPr>
                                <w:t>Слуховой анализатор</w:t>
                              </w:r>
                            </w:p>
                            <w:p w:rsidR="00D5134A" w:rsidRDefault="00D5134A" w:rsidP="00D5134A">
                              <w:pPr>
                                <w:pStyle w:val="a5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t> </w:t>
                              </w:r>
                            </w:p>
                            <w:p w:rsidR="00D5134A" w:rsidRDefault="00D5134A" w:rsidP="00D5134A">
                              <w:pPr>
                                <w:pStyle w:val="a5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Прямая со стрелкой 330"/>
                        <wps:cNvCnPr>
                          <a:cxnSpLocks noChangeShapeType="1"/>
                        </wps:cNvCnPr>
                        <wps:spPr bwMode="auto">
                          <a:xfrm>
                            <a:off x="3249825" y="737912"/>
                            <a:ext cx="1101708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Прямая со стрелкой 331"/>
                        <wps:cNvCnPr>
                          <a:cxnSpLocks noChangeShapeType="1"/>
                        </wps:cNvCnPr>
                        <wps:spPr bwMode="auto">
                          <a:xfrm>
                            <a:off x="3249825" y="1239320"/>
                            <a:ext cx="1101708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9" o:spid="_x0000_s1026" editas="canvas" style="width:467.75pt;height:370pt;mso-position-horizontal-relative:char;mso-position-vertical-relative:line" coordsize="59404,46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">
                <v:shape id="_x0000_s1027" type="#_x0000_t75" style="position:absolute;width:59404;height:46983;visibility:visible;mso-wrap-style:square">
                  <v:fill o:detectmouseclick="t"/>
                  <v:path o:connecttype="none"/>
                </v:shape>
                <v:rect id="Прямоугольник 284" o:spid="_x0000_s1028" style="position:absolute;left:1682;top:4544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" filled="f" strokecolor="black [3213]" strokeweight="2pt">
                  <v:textbox>
                    <w:txbxContent>
                      <w:p w:rsidR="00D5134A" w:rsidRPr="005C76BA" w:rsidRDefault="00D5134A" w:rsidP="00D5134A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color w:val="00000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8"/>
                            <w:szCs w:val="28"/>
                          </w:rPr>
                          <w:t>Материал</w:t>
                        </w:r>
                        <w:r>
                          <w:rPr>
                            <w:rFonts w:eastAsia="Calibri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color w:val="000000"/>
                            <w:sz w:val="28"/>
                            <w:szCs w:val="28"/>
                          </w:rPr>
                          <w:t>лекции (ПЗ)</w:t>
                        </w:r>
                      </w:p>
                    </w:txbxContent>
                  </v:textbox>
                </v:rect>
                <v:rect id="Прямоугольник 285" o:spid="_x0000_s1029" style="position:absolute;left:23498;top:4544;width:90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" filled="f" strokecolor="black [3213]" strokeweight="2pt">
                  <v:textbox>
                    <w:txbxContent>
                      <w:p w:rsidR="00D5134A" w:rsidRPr="00FE3B11" w:rsidRDefault="00D5134A" w:rsidP="00D5134A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8"/>
                            <w:szCs w:val="28"/>
                          </w:rPr>
                          <w:t>Студент</w:t>
                        </w:r>
                      </w:p>
                    </w:txbxContent>
                  </v:textbox>
                </v:rect>
                <v:rect id="Прямоугольник 286" o:spid="_x0000_s1030" style="position:absolute;left:32498;top:15307;width:1080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" filled="f" strokecolor="black [3213]" strokeweight="2pt">
                  <v:textbox>
                    <w:txbxContent>
                      <w:p w:rsidR="00D5134A" w:rsidRDefault="00D5134A" w:rsidP="00D5134A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8"/>
                            <w:szCs w:val="28"/>
                          </w:rPr>
                          <w:t>Группа</w:t>
                        </w:r>
                      </w:p>
                    </w:txbxContent>
                  </v:textbox>
                </v:rect>
                <v:rect id="Прямоугольник 287" o:spid="_x0000_s1031" style="position:absolute;left:43298;top:18547;width:1620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" filled="f" strokecolor="black [3213]" strokeweight="2pt">
                  <v:textbox>
                    <w:txbxContent>
                      <w:p w:rsidR="00D5134A" w:rsidRDefault="00D5134A" w:rsidP="00D5134A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8"/>
                            <w:szCs w:val="28"/>
                          </w:rPr>
                          <w:t>Комбинирование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88" o:spid="_x0000_s1032" type="#_x0000_t32" style="position:absolute;left:8778;top:15359;width:0;height:784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" strokecolor="black [3040]" strokeweight="1pt">
                  <v:stroke endarrow="block"/>
                </v:shape>
                <v:shape id="Прямая со стрелкой 289" o:spid="_x0000_s1033" type="#_x0000_t32" style="position:absolute;left:5109;top:15359;width:0;height:897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" strokecolor="black [3040]" strokeweight="1pt">
                  <v:stroke endarrow="block"/>
                </v:shape>
                <v:shape id="Прямая со стрелкой 290" o:spid="_x0000_s1034" type="#_x0000_t32" style="position:absolute;left:12475;top:15350;width:0;height:67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" strokecolor="black [3040]" strokeweight="1pt">
                  <v:stroke endarrow="block"/>
                </v:shape>
                <v:line id="Прямая соединительная линия 291" o:spid="_x0000_s1035" style="position:absolute;flip:x;visibility:visible;mso-wrap-style:square" from="12475,22059" to="25298,22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" strokecolor="black [3040]" strokeweight="1pt"/>
                <v:line id="Прямая соединительная линия 292" o:spid="_x0000_s1036" style="position:absolute;flip:x;visibility:visible;mso-wrap-style:square" from="25298,15346" to="25298,22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" strokecolor="black [3040]" strokeweight="1pt"/>
                <v:line id="Прямая соединительная линия 293" o:spid="_x0000_s1037" style="position:absolute;flip:x;visibility:visible;mso-wrap-style:square" from="8778,23199" to="34719,23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" strokecolor="black [3040]" strokeweight="1pt"/>
                <v:line id="Прямая соединительная линия 294" o:spid="_x0000_s1038" style="position:absolute;visibility:visible;mso-wrap-style:square" from="34719,18598" to="34719,23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" strokecolor="black [3040]" strokeweight="1pt"/>
                <v:line id="Прямая соединительная линия 295" o:spid="_x0000_s1039" style="position:absolute;flip:x;visibility:visible;mso-wrap-style:square" from="5109,24339" to="46767,24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" strokecolor="black [3040]" strokeweight="1pt"/>
                <v:line id="Прямая соединительная линия 296" o:spid="_x0000_s1040" style="position:absolute;visibility:visible;mso-wrap-style:square" from="46767,21837" to="46767,24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" strokecolor="black [3040]" strokeweight="1pt"/>
                <v:line id="Прямая соединительная линия 297" o:spid="_x0000_s1041" style="position:absolute;visibility:visible;mso-wrap-style:square" from="27917,15344" to="27917,31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" strokecolor="black [3040]" strokeweight="1pt">
                  <v:stroke dashstyle="longDash"/>
                </v:line>
                <v:line id="Прямая соединительная линия 298" o:spid="_x0000_s1042" style="position:absolute;visibility:visible;mso-wrap-style:square" from="37759,18594" to="37759,32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" strokecolor="black [3040]" strokeweight="1pt">
                  <v:stroke dashstyle="longDash"/>
                </v:line>
                <v:line id="Прямая соединительная линия 299" o:spid="_x0000_s1043" style="position:absolute;visibility:visible;mso-wrap-style:square" from="51550,21835" to="51550,33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" strokecolor="black [3040]" strokeweight="1pt">
                  <v:stroke dashstyle="longDash"/>
                </v:line>
                <v:line id="Прямая соединительная линия 300" o:spid="_x0000_s1044" style="position:absolute;flip:x;visibility:visible;mso-wrap-style:square" from="12475,31203" to="27917,31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" strokecolor="black [3040]" strokeweight="1pt">
                  <v:stroke dashstyle="longDash"/>
                </v:line>
                <v:line id="Прямая соединительная линия 301" o:spid="_x0000_s1045" style="position:absolute;flip:x;visibility:visible;mso-wrap-style:square" from="8778,32344" to="37759,32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" strokecolor="black [3040]" strokeweight="1pt">
                  <v:stroke dashstyle="longDash"/>
                </v:line>
                <v:line id="Прямая соединительная линия 302" o:spid="_x0000_s1046" style="position:absolute;flip:x;visibility:visible;mso-wrap-style:square" from="5109,33487" to="51550,33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" strokecolor="black [3040]" strokeweight="1pt">
                  <v:stroke dashstyle="longDash"/>
                </v:line>
                <v:shape id="Прямая со стрелкой 303" o:spid="_x0000_s1047" type="#_x0000_t32" style="position:absolute;left:12475;top:22058;width:0;height:91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" strokecolor="black [3040]" strokeweight="1pt">
                  <v:stroke dashstyle="longDash" endarrow="block"/>
                </v:shape>
                <v:shape id="Прямая со стрелкой 304" o:spid="_x0000_s1048" type="#_x0000_t32" style="position:absolute;left:8783;top:23201;width:0;height:91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" strokecolor="black [3040]" strokeweight="1pt">
                  <v:stroke dashstyle="longDash" endarrow="block"/>
                </v:shape>
                <v:shape id="Прямая со стрелкой 305" o:spid="_x0000_s1049" type="#_x0000_t32" style="position:absolute;left:5109;top:24344;width:0;height:91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" strokecolor="black [3040]" strokeweight="1pt">
                  <v:stroke dashstyle="longDash" endarrow="block"/>
                </v:shape>
                <v:line id="Прямая соединительная линия 306" o:spid="_x0000_s1050" style="position:absolute;visibility:visible;mso-wrap-style:square" from="30807,15358" to="30807,40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" strokecolor="black [3040]" strokeweight="1pt">
                  <v:stroke dashstyle="1 1"/>
                </v:line>
                <v:line id="Прямая соединительная линия 307" o:spid="_x0000_s1051" style="position:absolute;visibility:visible;mso-wrap-style:square" from="41187,18600" to="41187,41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" strokecolor="black [3040]" strokeweight="1pt">
                  <v:stroke dashstyle="1 1"/>
                </v:line>
                <v:line id="Прямая соединительная линия 308" o:spid="_x0000_s1052" style="position:absolute;visibility:visible;mso-wrap-style:square" from="56723,21832" to="56723,42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" strokecolor="black [3040]" strokeweight="1pt">
                  <v:stroke dashstyle="1 1"/>
                </v:line>
                <v:line id="Прямая соединительная линия 309" o:spid="_x0000_s1053" style="position:absolute;flip:x;visibility:visible;mso-wrap-style:square" from="14652,40344" to="30807,40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" strokecolor="black [3040]" strokeweight="1pt">
                  <v:stroke dashstyle="1 1"/>
                </v:line>
                <v:line id="Прямая соединительная линия 310" o:spid="_x0000_s1054" style="position:absolute;flip:x;visibility:visible;mso-wrap-style:square" from="13627,41481" to="41187,41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" strokecolor="black [3040]" strokeweight="1pt">
                  <v:stroke dashstyle="1 1"/>
                </v:line>
                <v:line id="Прямая соединительная линия 311" o:spid="_x0000_s1055" style="position:absolute;flip:x;visibility:visible;mso-wrap-style:square" from="12484,42624" to="56723,42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" strokecolor="black [3040]" strokeweight="1pt">
                  <v:stroke dashstyle="1 1"/>
                </v:line>
                <v:shape id="Прямая со стрелкой 312" o:spid="_x0000_s1056" type="#_x0000_t32" style="position:absolute;left:14652;top:38862;width:0;height:147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" strokecolor="black [3040]" strokeweight="1pt">
                  <v:stroke dashstyle="1 1" endarrow="block"/>
                </v:shape>
                <v:shape id="Прямая со стрелкой 313" o:spid="_x0000_s1057" type="#_x0000_t32" style="position:absolute;left:13627;top:38859;width:0;height:26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" strokecolor="black [3040]" strokeweight="1pt">
                  <v:stroke dashstyle="1 1" endarrow="block"/>
                </v:shape>
                <v:shape id="Прямая со стрелкой 314" o:spid="_x0000_s1058" type="#_x0000_t32" style="position:absolute;left:12484;top:38859;width:0;height:376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" strokecolor="black [3040]" strokeweight="1pt">
                  <v:stroke dashstyle="1 1" endarrow="block"/>
                </v:shape>
                <v:shape id="Прямая со стрелкой 315" o:spid="_x0000_s1059" type="#_x0000_t32" style="position:absolute;left:7100;width:0;height:45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" strokecolor="black [3040]" strokeweight="1pt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2" o:spid="_x0000_s1060" type="#_x0000_t202" style="position:absolute;left:7095;top:121;width:7305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:rsidR="00D5134A" w:rsidRDefault="00D5134A" w:rsidP="00D5134A">
                        <w:pPr>
                          <w:pStyle w:val="a5"/>
                          <w:spacing w:before="0" w:beforeAutospacing="0" w:after="0" w:afterAutospacing="0" w:line="360" w:lineRule="auto"/>
                          <w:jc w:val="both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Лектор</w:t>
                        </w:r>
                      </w:p>
                      <w:p w:rsidR="00D5134A" w:rsidRDefault="00D5134A" w:rsidP="00D5134A">
                        <w:pPr>
                          <w:pStyle w:val="a5"/>
                          <w:spacing w:before="0" w:beforeAutospacing="0" w:after="0" w:afterAutospacing="0" w:line="360" w:lineRule="auto"/>
                          <w:jc w:val="both"/>
                        </w:pPr>
                      </w:p>
                    </w:txbxContent>
                  </v:textbox>
                </v:shape>
                <v:shape id="Надпись 22" o:spid="_x0000_s1061" type="#_x0000_t202" style="position:absolute;left:12487;top:3677;width:11011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:rsidR="00D5134A" w:rsidRPr="007456B8" w:rsidRDefault="00D5134A" w:rsidP="00D5134A">
                        <w:pPr>
                          <w:pStyle w:val="a5"/>
                          <w:spacing w:before="0" w:beforeAutospacing="0" w:after="0" w:afterAutospacing="0" w:line="360" w:lineRule="auto"/>
                          <w:jc w:val="center"/>
                          <w:rPr>
                            <w:sz w:val="22"/>
                          </w:rPr>
                        </w:pPr>
                        <w:r w:rsidRPr="007456B8">
                          <w:rPr>
                            <w:rFonts w:eastAsia="Calibri"/>
                            <w:szCs w:val="28"/>
                          </w:rPr>
                          <w:t>Видео</w:t>
                        </w:r>
                      </w:p>
                      <w:p w:rsidR="00D5134A" w:rsidRDefault="00D5134A" w:rsidP="00D5134A">
                        <w:pPr>
                          <w:pStyle w:val="a5"/>
                          <w:spacing w:before="0" w:beforeAutospacing="0" w:after="0" w:afterAutospacing="0" w:line="360" w:lineRule="auto"/>
                          <w:jc w:val="center"/>
                        </w:pPr>
                      </w:p>
                    </w:txbxContent>
                  </v:textbox>
                </v:shape>
                <v:shape id="Надпись 22" o:spid="_x0000_s1062" type="#_x0000_t202" style="position:absolute;left:12475;top:7030;width:11023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:rsidR="00D5134A" w:rsidRPr="007456B8" w:rsidRDefault="00D5134A" w:rsidP="00D5134A">
                        <w:pPr>
                          <w:pStyle w:val="a5"/>
                          <w:spacing w:before="0" w:beforeAutospacing="0" w:after="0" w:afterAutospacing="0" w:line="360" w:lineRule="auto"/>
                          <w:jc w:val="center"/>
                          <w:rPr>
                            <w:sz w:val="22"/>
                          </w:rPr>
                        </w:pPr>
                        <w:r w:rsidRPr="007456B8">
                          <w:rPr>
                            <w:rFonts w:eastAsia="Calibri"/>
                            <w:szCs w:val="28"/>
                          </w:rPr>
                          <w:t>Презентации</w:t>
                        </w:r>
                      </w:p>
                      <w:p w:rsidR="00D5134A" w:rsidRDefault="00D5134A" w:rsidP="00D5134A">
                        <w:pPr>
                          <w:pStyle w:val="a5"/>
                          <w:spacing w:before="0" w:beforeAutospacing="0" w:after="0" w:afterAutospacing="0" w:line="360" w:lineRule="auto"/>
                          <w:jc w:val="both"/>
                        </w:pPr>
                        <w:r>
                          <w:t> м</w:t>
                        </w:r>
                      </w:p>
                    </w:txbxContent>
                  </v:textbox>
                </v:shape>
                <v:shape id="Надпись 22" o:spid="_x0000_s1063" type="#_x0000_t202" style="position:absolute;left:12487;top:10571;width:11011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:rsidR="00D5134A" w:rsidRPr="007456B8" w:rsidRDefault="00D5134A" w:rsidP="00D5134A">
                        <w:pPr>
                          <w:pStyle w:val="a5"/>
                          <w:spacing w:before="0" w:beforeAutospacing="0" w:after="0" w:afterAutospacing="0" w:line="360" w:lineRule="auto"/>
                          <w:jc w:val="center"/>
                          <w:rPr>
                            <w:sz w:val="22"/>
                          </w:rPr>
                        </w:pPr>
                        <w:r w:rsidRPr="007456B8">
                          <w:rPr>
                            <w:rFonts w:eastAsia="Calibri"/>
                            <w:szCs w:val="28"/>
                          </w:rPr>
                          <w:t>Текст</w:t>
                        </w:r>
                      </w:p>
                    </w:txbxContent>
                  </v:textbox>
                </v:shape>
                <v:shape id="Прямая со стрелкой 320" o:spid="_x0000_s1064" type="#_x0000_t32" style="position:absolute;left:12484;top:6631;width:110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" strokecolor="black [3040]" strokeweight="1pt">
                  <v:stroke endarrow="block"/>
                </v:shape>
                <v:shape id="Прямая со стрелкой 321" o:spid="_x0000_s1065" type="#_x0000_t32" style="position:absolute;left:12487;top:9957;width:110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" strokecolor="black [3040]" strokeweight="1pt">
                  <v:stroke endarrow="block"/>
                </v:shape>
                <v:shape id="Прямая со стрелкой 322" o:spid="_x0000_s1066" type="#_x0000_t32" style="position:absolute;left:12475;top:13430;width:110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" strokecolor="black [3040]" strokeweight="1pt">
                  <v:stroke endarrow="block"/>
                </v:shape>
                <v:line id="Прямая соединительная линия 323" o:spid="_x0000_s1067" style="position:absolute;visibility:visible;mso-wrap-style:square" from="3573,38863" to="23640,38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" strokecolor="black [3040]" strokeweight="1pt"/>
                <v:shape id="Надпись 22" o:spid="_x0000_s1068" type="#_x0000_t202" style="position:absolute;left:1450;top:35843;width:24372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<v:textbox>
                    <w:txbxContent>
                      <w:p w:rsidR="00D5134A" w:rsidRPr="00B17519" w:rsidRDefault="00D5134A" w:rsidP="00D5134A">
                        <w:pPr>
                          <w:pStyle w:val="a5"/>
                          <w:spacing w:before="0" w:beforeAutospacing="0" w:after="0" w:afterAutospacing="0" w:line="360" w:lineRule="auto"/>
                          <w:jc w:val="center"/>
                          <w:rPr>
                            <w:sz w:val="28"/>
                          </w:rPr>
                        </w:pPr>
                        <w:r w:rsidRPr="00B17519">
                          <w:rPr>
                            <w:rFonts w:eastAsia="Calibri"/>
                            <w:sz w:val="28"/>
                          </w:rPr>
                          <w:t xml:space="preserve">Звуковое воспроизведение </w:t>
                        </w:r>
                      </w:p>
                      <w:p w:rsidR="00D5134A" w:rsidRDefault="00D5134A" w:rsidP="00D5134A">
                        <w:pPr>
                          <w:pStyle w:val="a5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 id="Надпись 22" o:spid="_x0000_s1069" type="#_x0000_t202" style="position:absolute;left:12487;top:19189;width:12811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<v:textbox>
                    <w:txbxContent>
                      <w:p w:rsidR="00D5134A" w:rsidRPr="00B17519" w:rsidRDefault="00D5134A" w:rsidP="00D5134A">
                        <w:pPr>
                          <w:pStyle w:val="a5"/>
                          <w:spacing w:before="0" w:beforeAutospacing="0" w:after="0" w:afterAutospacing="0" w:line="360" w:lineRule="auto"/>
                          <w:jc w:val="center"/>
                          <w:rPr>
                            <w:rFonts w:eastAsia="Calibri"/>
                            <w:szCs w:val="28"/>
                          </w:rPr>
                        </w:pPr>
                        <w:r w:rsidRPr="00B17519">
                          <w:rPr>
                            <w:rFonts w:eastAsia="Calibri"/>
                            <w:szCs w:val="28"/>
                          </w:rPr>
                          <w:t>Ключевые слова</w:t>
                        </w:r>
                      </w:p>
                      <w:p w:rsidR="00D5134A" w:rsidRDefault="00D5134A" w:rsidP="00D5134A">
                        <w:pPr>
                          <w:pStyle w:val="a5"/>
                          <w:spacing w:before="0" w:beforeAutospacing="0" w:after="0" w:afterAutospacing="0" w:line="360" w:lineRule="auto"/>
                          <w:jc w:val="center"/>
                        </w:pPr>
                      </w:p>
                      <w:p w:rsidR="00D5134A" w:rsidRDefault="00D5134A" w:rsidP="00D5134A">
                        <w:pPr>
                          <w:pStyle w:val="a5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 id="Надпись 22" o:spid="_x0000_s1070" type="#_x0000_t202" style="position:absolute;left:12598;top:26574;width:15319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<v:textbox>
                    <w:txbxContent>
                      <w:p w:rsidR="00D5134A" w:rsidRDefault="00D5134A" w:rsidP="00D5134A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</w:rPr>
                          <w:t>Основные понятия (главная мысль)</w:t>
                        </w:r>
                      </w:p>
                      <w:p w:rsidR="00D5134A" w:rsidRDefault="00D5134A" w:rsidP="00D5134A">
                        <w:pPr>
                          <w:pStyle w:val="a5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t> </w:t>
                        </w:r>
                      </w:p>
                      <w:p w:rsidR="00D5134A" w:rsidRDefault="00D5134A" w:rsidP="00D5134A">
                        <w:pPr>
                          <w:pStyle w:val="a5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 id="Надпись 22" o:spid="_x0000_s1071" type="#_x0000_t202" style="position:absolute;left:12475;top:42704;width:4424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<v:textbox>
                    <w:txbxContent>
                      <w:p w:rsidR="00D5134A" w:rsidRPr="00C53690" w:rsidRDefault="00D5134A" w:rsidP="00D5134A">
                        <w:pPr>
                          <w:pStyle w:val="a5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</w:rPr>
                        </w:pPr>
                        <w:r>
                          <w:rPr>
                            <w:rFonts w:eastAsia="Calibri"/>
                          </w:rPr>
                          <w:t>Речь о содержании лекции (ПЗ)</w:t>
                        </w:r>
                      </w:p>
                      <w:p w:rsidR="00D5134A" w:rsidRDefault="00D5134A" w:rsidP="00D5134A">
                        <w:pPr>
                          <w:pStyle w:val="a5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t> </w:t>
                        </w:r>
                      </w:p>
                      <w:p w:rsidR="00D5134A" w:rsidRDefault="00D5134A" w:rsidP="00D5134A">
                        <w:pPr>
                          <w:pStyle w:val="a5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 id="Надпись 22" o:spid="_x0000_s1072" type="#_x0000_t202" style="position:absolute;left:46080;top:5145;width:12600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<v:textbox>
                    <w:txbxContent>
                      <w:p w:rsidR="00D5134A" w:rsidRDefault="00D5134A" w:rsidP="00D5134A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</w:rPr>
                          <w:t>Зрительный анализатор</w:t>
                        </w:r>
                      </w:p>
                      <w:p w:rsidR="00D5134A" w:rsidRDefault="00D5134A" w:rsidP="00D5134A">
                        <w:pPr>
                          <w:pStyle w:val="a5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t> </w:t>
                        </w:r>
                      </w:p>
                      <w:p w:rsidR="00D5134A" w:rsidRDefault="00D5134A" w:rsidP="00D5134A">
                        <w:pPr>
                          <w:pStyle w:val="a5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 id="Надпись 22" o:spid="_x0000_s1073" type="#_x0000_t202" style="position:absolute;left:46080;top:9910;width:12600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<v:textbox>
                    <w:txbxContent>
                      <w:p w:rsidR="00D5134A" w:rsidRDefault="00D5134A" w:rsidP="00D5134A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</w:rPr>
                          <w:t>Слуховой анализатор</w:t>
                        </w:r>
                      </w:p>
                      <w:p w:rsidR="00D5134A" w:rsidRDefault="00D5134A" w:rsidP="00D5134A">
                        <w:pPr>
                          <w:pStyle w:val="a5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t> </w:t>
                        </w:r>
                      </w:p>
                      <w:p w:rsidR="00D5134A" w:rsidRDefault="00D5134A" w:rsidP="00D5134A">
                        <w:pPr>
                          <w:pStyle w:val="a5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 id="Прямая со стрелкой 330" o:spid="_x0000_s1074" type="#_x0000_t32" style="position:absolute;left:32498;top:7379;width:110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" strokecolor="black [3040]" strokeweight="1pt">
                  <v:stroke endarrow="block"/>
                </v:shape>
                <v:shape id="Прямая со стрелкой 331" o:spid="_x0000_s1075" type="#_x0000_t32" style="position:absolute;left:32498;top:12393;width:110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" strokecolor="black [3040]" strokeweight="1pt">
                  <v:stroke endarrow="block"/>
                </v:shape>
                <w10:anchorlock/>
              </v:group>
            </w:pict>
          </mc:Fallback>
        </mc:AlternateContent>
      </w:r>
    </w:p>
    <w:p w:rsidR="00D5134A" w:rsidRPr="00B235B4" w:rsidRDefault="00D5134A" w:rsidP="003A2B7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A2B74" w:rsidRPr="0068554E" w:rsidRDefault="003A2B74" w:rsidP="00C743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99C" w:rsidRDefault="0002399C" w:rsidP="0002399C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Pr="0002399C">
        <w:rPr>
          <w:rFonts w:ascii="Times New Roman" w:hAnsi="Times New Roman" w:cs="Times New Roman"/>
          <w:color w:val="333333"/>
          <w:sz w:val="28"/>
          <w:szCs w:val="28"/>
        </w:rPr>
        <w:t xml:space="preserve">Лекцией называется устное изложение информации, выстроенное по строго определенной логической структуре, подчиненной задаче максимально глубоко и понятно раскрыть заданную тематику. Основное предназначение лекции: помощь в освоении фундаментальных аспектов; упрощение процесса понимания научно-популярных проблем; распространение сведений о новых </w:t>
      </w:r>
      <w:r w:rsidRPr="0002399C">
        <w:rPr>
          <w:rFonts w:ascii="Times New Roman" w:hAnsi="Times New Roman" w:cs="Times New Roman"/>
          <w:color w:val="333333"/>
          <w:sz w:val="28"/>
          <w:szCs w:val="28"/>
        </w:rPr>
        <w:lastRenderedPageBreak/>
        <w:t>достижениях современной науки. Функции лекционной подачи материала: информационная (сообщает нужные сведения); стимулирующая (вызывает интерес к предмету сообщения); воспитательная; развивающая (оценивает различные явления, активизирует умственную деятельность); ориентирующая (помогает составить представление о проблематике, литературных источниках); поясняющая (формирует базу научных понятий); убеждающая (подтверждает, приводит доказательства). Нередко лекции являются единственно возможным способом обучения, например, если отсутствуют учебники по предмету. Лекция позволяет раскрыть основные понятия и проблематику изучаемой области науки, дать учащимся представление о сути предмета, продемонстрировать взаимосвязь с другими смежными дисциплинами. Именно устное изложение материала является базой для дальнейшего использования таких форм учебных занятий, как семинары, практикумы, лабораторные работы, курсовые, дипломы и прочее.</w:t>
      </w:r>
      <w:r w:rsidRPr="0002399C">
        <w:rPr>
          <w:rFonts w:ascii="Times New Roman" w:hAnsi="Times New Roman" w:cs="Times New Roman"/>
          <w:color w:val="333333"/>
          <w:sz w:val="28"/>
          <w:szCs w:val="28"/>
        </w:rPr>
        <w:br/>
        <w:t xml:space="preserve">Структура лекций </w:t>
      </w:r>
    </w:p>
    <w:p w:rsidR="00C743CE" w:rsidRDefault="0002399C" w:rsidP="000239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В </w:t>
      </w:r>
      <w:r w:rsidRPr="0002399C">
        <w:rPr>
          <w:rFonts w:ascii="Times New Roman" w:hAnsi="Times New Roman" w:cs="Times New Roman"/>
          <w:color w:val="333333"/>
          <w:sz w:val="28"/>
          <w:szCs w:val="28"/>
        </w:rPr>
        <w:t>университет</w:t>
      </w:r>
      <w:r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Pr="0002399C">
        <w:rPr>
          <w:rFonts w:ascii="Times New Roman" w:hAnsi="Times New Roman" w:cs="Times New Roman"/>
          <w:color w:val="333333"/>
          <w:sz w:val="28"/>
          <w:szCs w:val="28"/>
        </w:rPr>
        <w:t xml:space="preserve"> обычно применяется определенная структура лекции (согласно госту): вступление, основная часть, подведение итогов. Вступительная часть необходима для установления связи с материалом, изученным ранее. Преподаватель озвучивает тему лекции, ее цель и задачи, приводит краткий план, основные требования к учащимся. Главная роль вступительной части – заинтересовать аудиторию, подчеркнуть актуальность темы. Нередко на этой стадии занятия указывается список использованной литературы. Продолжительность вступления составляет не более пяти-восьми минут. Основная часть – самый важный и информативный этап, в контексте которого преподаватель с различных сторон излагает основные моменты темы, давая определение главным понятиям, предлагая оценочные суждения. На этапе </w:t>
      </w:r>
      <w:proofErr w:type="spellStart"/>
      <w:r w:rsidRPr="0002399C">
        <w:rPr>
          <w:rFonts w:ascii="Times New Roman" w:hAnsi="Times New Roman" w:cs="Times New Roman"/>
          <w:color w:val="333333"/>
          <w:sz w:val="28"/>
          <w:szCs w:val="28"/>
        </w:rPr>
        <w:t>подытоживания</w:t>
      </w:r>
      <w:proofErr w:type="spellEnd"/>
      <w:r w:rsidRPr="0002399C">
        <w:rPr>
          <w:rFonts w:ascii="Times New Roman" w:hAnsi="Times New Roman" w:cs="Times New Roman"/>
          <w:color w:val="333333"/>
          <w:sz w:val="28"/>
          <w:szCs w:val="28"/>
        </w:rPr>
        <w:t xml:space="preserve"> происходит обобщение представленной информации, логическое завершение лекции. В конце докладчик может представить студентам тему следующего занятия, определить направление для самостоятельной работы.</w:t>
      </w:r>
      <w:r w:rsidRPr="000239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399C" w:rsidRPr="0002399C" w:rsidRDefault="0002399C" w:rsidP="0002399C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239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Студентам необходимо утонить следующий материал:</w:t>
      </w:r>
    </w:p>
    <w:p w:rsidR="0002399C" w:rsidRDefault="0002399C" w:rsidP="0002399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97E97" w:rsidRDefault="0002399C" w:rsidP="0002399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39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Соединение через </w:t>
      </w:r>
      <w:proofErr w:type="spellStart"/>
      <w:r w:rsidRPr="000239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Wireless</w:t>
      </w:r>
      <w:proofErr w:type="spellEnd"/>
      <w:r w:rsidRPr="000239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USB</w:t>
      </w:r>
    </w:p>
    <w:p w:rsidR="0002399C" w:rsidRDefault="0002399C" w:rsidP="0002399C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Примером высокоскоростной технологии соединения устройств, базирующейся на технологии IEEE 802.15.3а является беспроводной интерфейс </w:t>
      </w:r>
      <w:proofErr w:type="spellStart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Wireless</w:t>
      </w:r>
      <w:proofErr w:type="spellEnd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USB</w:t>
      </w:r>
      <w:r w:rsidRPr="0002399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(</w:t>
      </w:r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WUSB</w:t>
      </w:r>
      <w:r w:rsidRPr="0002399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).</w:t>
      </w:r>
    </w:p>
    <w:p w:rsidR="0002399C" w:rsidRDefault="0002399C" w:rsidP="0002399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Wireless</w:t>
      </w:r>
      <w:proofErr w:type="spellEnd"/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USB </w:t>
      </w:r>
      <w:proofErr w:type="spellStart"/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Promoter</w:t>
      </w:r>
      <w:proofErr w:type="spellEnd"/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Group</w:t>
      </w:r>
      <w:proofErr w:type="spellEnd"/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разработала спецификацию для высокоскоростного соединения «хост-контроллер» — «устройство». Этот стандарт полностью совместим со стандартом UWB, что позволяет организовывать соединения между устройствами с этими технологиями на расстоянии до 10 м. К </w:t>
      </w:r>
      <w:proofErr w:type="spellStart"/>
      <w:r w:rsidRPr="000239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достоинствам</w:t>
      </w:r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WUSK</w:t>
      </w:r>
      <w:proofErr w:type="spellEnd"/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следует отнести большую пропускную способность (480 Мбит/с). низкое энергопотребление, полную совместимость по драйве рам с существующими USB-устройствами.</w:t>
      </w:r>
      <w:r w:rsidRPr="000239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39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Соединение через </w:t>
      </w:r>
      <w:proofErr w:type="spellStart"/>
      <w:r w:rsidRPr="000239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Wireless</w:t>
      </w:r>
      <w:proofErr w:type="spellEnd"/>
      <w:r w:rsidRPr="000239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39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FireWire</w:t>
      </w:r>
      <w:proofErr w:type="spellEnd"/>
    </w:p>
    <w:p w:rsidR="0002399C" w:rsidRDefault="0002399C" w:rsidP="0002399C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proofErr w:type="spellStart"/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Wireless</w:t>
      </w:r>
      <w:proofErr w:type="spellEnd"/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FireWire</w:t>
      </w:r>
      <w:proofErr w:type="spellEnd"/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представляет собой беспроводную реализацию стандарта IEEE</w:t>
      </w:r>
      <w:r w:rsidRPr="000239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1394. Группа разработки 1394 Тпн1. </w:t>
      </w:r>
      <w:proofErr w:type="spellStart"/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Association</w:t>
      </w:r>
      <w:proofErr w:type="spellEnd"/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приняла архитектуру </w:t>
      </w:r>
      <w:proofErr w:type="spellStart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WiMCA</w:t>
      </w:r>
      <w:proofErr w:type="spellEnd"/>
      <w:r w:rsidRPr="0002399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(англ.</w:t>
      </w:r>
      <w:r w:rsidRPr="0002399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Alliance's</w:t>
      </w:r>
      <w:proofErr w:type="spellEnd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MAC </w:t>
      </w:r>
      <w:proofErr w:type="spellStart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Convergence</w:t>
      </w:r>
      <w:proofErr w:type="spellEnd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Architecture</w:t>
      </w:r>
      <w:proofErr w:type="spellEnd"/>
      <w:r w:rsidRPr="0002399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). </w:t>
      </w:r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ее базе осуществляется разработка протокольного уровня </w:t>
      </w:r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PAL</w:t>
      </w:r>
      <w:r w:rsidRPr="0002399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(англ. </w:t>
      </w:r>
      <w:proofErr w:type="spellStart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Protocol</w:t>
      </w:r>
      <w:proofErr w:type="spellEnd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adaptation</w:t>
      </w:r>
      <w:proofErr w:type="spellEnd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layer</w:t>
      </w:r>
      <w:proofErr w:type="spellEnd"/>
      <w:r w:rsidRPr="0002399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адаптационный протокольный уровень) для беспроводного IEEE 1394. Заявленная пропускная способность </w:t>
      </w:r>
      <w:proofErr w:type="spellStart"/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Wireless</w:t>
      </w:r>
      <w:proofErr w:type="spellEnd"/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FireWire</w:t>
      </w:r>
      <w:proofErr w:type="spellEnd"/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- 480 Мбит/с.</w:t>
      </w:r>
      <w:r w:rsidRPr="000239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39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Основной </w:t>
      </w:r>
      <w:proofErr w:type="spellStart"/>
      <w:r w:rsidRPr="000239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проблемой</w:t>
      </w:r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связи</w:t>
      </w:r>
      <w:proofErr w:type="spellEnd"/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этому соединению является защита передаваемой информации. Предпринимаются попытки реализовать в </w:t>
      </w:r>
      <w:proofErr w:type="spellStart"/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FireWire</w:t>
      </w:r>
      <w:proofErr w:type="spellEnd"/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стандарт защиты </w:t>
      </w:r>
      <w:proofErr w:type="spellStart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Digital</w:t>
      </w:r>
      <w:proofErr w:type="spellEnd"/>
    </w:p>
    <w:p w:rsidR="0002399C" w:rsidRDefault="0002399C" w:rsidP="0002399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Transmission</w:t>
      </w:r>
      <w:proofErr w:type="spellEnd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Content</w:t>
      </w:r>
      <w:proofErr w:type="spellEnd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Protection</w:t>
      </w:r>
      <w:proofErr w:type="spellEnd"/>
      <w:r w:rsidRPr="0002399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 </w:t>
      </w:r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разработанный для кабельных сетей.</w:t>
      </w:r>
      <w:r w:rsidRPr="000239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39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Соединение через </w:t>
      </w:r>
      <w:proofErr w:type="spellStart"/>
      <w:r w:rsidRPr="0002399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Wi-Fi</w:t>
      </w:r>
      <w:proofErr w:type="spellEnd"/>
    </w:p>
    <w:p w:rsidR="0002399C" w:rsidRDefault="0002399C" w:rsidP="0002399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Наибольшее распространение сегодня получили беспроводные соединения стандарта IEEE 802.ИХ, которые корпорацией </w:t>
      </w:r>
      <w:proofErr w:type="spellStart"/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Microsoft</w:t>
      </w:r>
      <w:proofErr w:type="spellEnd"/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названы соединениями </w:t>
      </w:r>
      <w:proofErr w:type="spellStart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Wi</w:t>
      </w:r>
      <w:proofErr w:type="spellEnd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-</w:t>
      </w:r>
      <w:r w:rsidRPr="0002399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lastRenderedPageBreak/>
        <w:t>Fi</w:t>
      </w:r>
      <w:proofErr w:type="spellEnd"/>
      <w:r w:rsidRPr="0002399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(англ. </w:t>
      </w:r>
      <w:proofErr w:type="spellStart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Wireless</w:t>
      </w:r>
      <w:proofErr w:type="spellEnd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Fidelity</w:t>
      </w:r>
      <w:proofErr w:type="spellEnd"/>
      <w:r w:rsidRPr="0002399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беспроводная точность).</w:t>
      </w:r>
      <w:r w:rsidRPr="000239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Соединения работают в частотном диапазоне между 2.4 и 8.6 ГГц. В России разрешено использовать 13 частот из этого диапазона. Стандарт </w:t>
      </w:r>
      <w:proofErr w:type="spellStart"/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Wi-Fi</w:t>
      </w:r>
      <w:proofErr w:type="spellEnd"/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позволяет соединять оборудование как в режиме «точка» - «точка», так и «инфраструктура», при использовании специальных точек доступа. Для защиты от несанкционированного доступа применяют кодирование сигнала. Наибольшее распространение получила система кодирования </w:t>
      </w:r>
      <w:proofErr w:type="spellStart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Wired</w:t>
      </w:r>
      <w:proofErr w:type="spellEnd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Equivalent</w:t>
      </w:r>
      <w:proofErr w:type="spellEnd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Privacy</w:t>
      </w:r>
      <w:proofErr w:type="spellEnd"/>
      <w:r w:rsidRPr="0002399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(</w:t>
      </w:r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WEP</w:t>
      </w:r>
      <w:r w:rsidRPr="0002399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 </w:t>
      </w:r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англ. </w:t>
      </w:r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Защитная эквивалентная</w:t>
      </w:r>
      <w:r w:rsidRPr="000239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секретность</w:t>
      </w:r>
      <w:r w:rsidRPr="0002399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), </w:t>
      </w:r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имеющая два режима:</w:t>
      </w:r>
    </w:p>
    <w:p w:rsidR="006B1CFB" w:rsidRPr="0002399C" w:rsidRDefault="0002399C" w:rsidP="00E62CB8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Open</w:t>
      </w:r>
      <w:proofErr w:type="spellEnd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System</w:t>
      </w:r>
      <w:proofErr w:type="spellEnd"/>
      <w:r w:rsidRPr="0002399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(англ. </w:t>
      </w:r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Открытая авторизация</w:t>
      </w:r>
      <w:r w:rsidRPr="0002399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) </w:t>
      </w:r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котором соединяющиеся точки задают пароль соединения автоматически;</w:t>
      </w:r>
      <w:r w:rsidRPr="000239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Shared</w:t>
      </w:r>
      <w:proofErr w:type="spellEnd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Key</w:t>
      </w:r>
      <w:proofErr w:type="spellEnd"/>
      <w:r w:rsidRPr="0002399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(англ. </w:t>
      </w:r>
      <w:r w:rsidRPr="000239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Авторизация через общий ключ) </w:t>
      </w:r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котором пароль доступа задается заранее при конфигурировании соединения.</w:t>
      </w:r>
      <w:r w:rsidRPr="000239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Скорость передачи данных для стандарта IEEE 802.11b — 11 Мбит/с, мощность посылаемого сигнала составляет 100 </w:t>
      </w:r>
      <w:proofErr w:type="spellStart"/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Pi</w:t>
      </w:r>
      <w:proofErr w:type="spellEnd"/>
      <w:r w:rsidRPr="00023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обеспечивает связь до 300 м на открытом пространстве до 100 м внутри здания. </w:t>
      </w:r>
    </w:p>
    <w:p w:rsidR="006B1CFB" w:rsidRPr="0002399C" w:rsidRDefault="006B1CFB" w:rsidP="0002399C">
      <w:pPr>
        <w:shd w:val="clear" w:color="auto" w:fill="FFFFFF"/>
        <w:spacing w:after="180" w:line="360" w:lineRule="atLeast"/>
        <w:ind w:left="15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B1CFB" w:rsidRDefault="00A97E97" w:rsidP="0002399C">
      <w:pPr>
        <w:shd w:val="clear" w:color="auto" w:fill="FFFFFF"/>
        <w:spacing w:after="180" w:line="360" w:lineRule="atLeast"/>
        <w:ind w:left="15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Обратите внимание на следующий материал:</w:t>
      </w:r>
    </w:p>
    <w:p w:rsidR="00A97E97" w:rsidRDefault="00A97E97" w:rsidP="00A97E97">
      <w:pPr>
        <w:shd w:val="clear" w:color="auto" w:fill="FFFFFF"/>
        <w:spacing w:after="75" w:line="240" w:lineRule="auto"/>
        <w:jc w:val="center"/>
        <w:outlineLvl w:val="0"/>
        <w:rPr>
          <w:rFonts w:ascii="Arial Narrow" w:eastAsia="Times New Roman" w:hAnsi="Arial Narrow" w:cs="Times New Roman"/>
          <w:color w:val="0645AD"/>
          <w:kern w:val="36"/>
          <w:sz w:val="30"/>
          <w:szCs w:val="30"/>
          <w:lang w:eastAsia="ru-RU"/>
        </w:rPr>
      </w:pPr>
      <w:bookmarkStart w:id="0" w:name="_Toc293438514"/>
    </w:p>
    <w:p w:rsidR="00A97E97" w:rsidRPr="00A97E97" w:rsidRDefault="00A97E97" w:rsidP="00A97E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1" w:name="_Toc293438515"/>
      <w:bookmarkEnd w:id="0"/>
      <w:r w:rsidRPr="00A97E97">
        <w:rPr>
          <w:rFonts w:ascii="Times New Roman" w:eastAsia="Times New Roman" w:hAnsi="Times New Roman" w:cs="Times New Roman"/>
          <w:color w:val="0645AD"/>
          <w:sz w:val="28"/>
          <w:szCs w:val="28"/>
          <w:lang w:eastAsia="ru-RU"/>
        </w:rPr>
        <w:t xml:space="preserve">1. </w:t>
      </w:r>
      <w:proofErr w:type="spellStart"/>
      <w:r w:rsidRPr="00A97E97">
        <w:rPr>
          <w:rFonts w:ascii="Times New Roman" w:eastAsia="Times New Roman" w:hAnsi="Times New Roman" w:cs="Times New Roman"/>
          <w:color w:val="0645AD"/>
          <w:sz w:val="28"/>
          <w:szCs w:val="28"/>
          <w:lang w:eastAsia="ru-RU"/>
        </w:rPr>
        <w:t>Bluetooth</w:t>
      </w:r>
      <w:bookmarkEnd w:id="1"/>
      <w:proofErr w:type="spellEnd"/>
    </w:p>
    <w:p w:rsidR="00A97E97" w:rsidRPr="00A97E97" w:rsidRDefault="00A97E97" w:rsidP="00A97E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Принцип действия основан на использовании радиоволн. Радиосвязь </w:t>
      </w:r>
      <w:proofErr w:type="spellStart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Bluetooth</w:t>
      </w:r>
      <w:proofErr w:type="spellEnd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осуществляется в ISM-диапазоне (англ. </w:t>
      </w:r>
      <w:proofErr w:type="spellStart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Industry</w:t>
      </w:r>
      <w:proofErr w:type="spellEnd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Science</w:t>
      </w:r>
      <w:proofErr w:type="spellEnd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and</w:t>
      </w:r>
      <w:proofErr w:type="spellEnd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Medicine</w:t>
      </w:r>
      <w:proofErr w:type="spellEnd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), который используется в различных бытовых приборах и беспроводных сетях (свободный от лицензирования диапазон 2,4-2,4835 ГГц). В </w:t>
      </w:r>
      <w:proofErr w:type="spellStart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Bluetooth</w:t>
      </w:r>
      <w:proofErr w:type="spellEnd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применяется метод расширения спектра со скачкообразной перестройкой </w:t>
      </w:r>
      <w:proofErr w:type="gramStart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частоты[</w:t>
      </w:r>
      <w:proofErr w:type="gramEnd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10] (англ. </w:t>
      </w:r>
      <w:proofErr w:type="spellStart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Frequency</w:t>
      </w:r>
      <w:proofErr w:type="spellEnd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Hopping</w:t>
      </w:r>
      <w:proofErr w:type="spellEnd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Spread</w:t>
      </w:r>
      <w:proofErr w:type="spellEnd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Spectrum</w:t>
      </w:r>
      <w:proofErr w:type="spellEnd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FHSS). Метод FHSS прост в реализации, обеспечивает устойчивость к широкополосным помехам, а оборудование стоит недорого.</w:t>
      </w:r>
    </w:p>
    <w:p w:rsidR="00A97E97" w:rsidRPr="00A97E97" w:rsidRDefault="00A97E97" w:rsidP="00A97E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Согласно алгоритму FHSS, в </w:t>
      </w:r>
      <w:proofErr w:type="spellStart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Bluetooth</w:t>
      </w:r>
      <w:proofErr w:type="spellEnd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несущая частота сигнала скачкообразно меняется 1600 раз в секунду (всего выделяется 79 рабочих частот шириной в 1 </w:t>
      </w:r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МГц, а в Японии, Франции и Испании полоса </w:t>
      </w:r>
      <w:proofErr w:type="spellStart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у́же</w:t>
      </w:r>
      <w:proofErr w:type="spellEnd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— 23 частотных канала). Последовательность переключения между частотами для каждого соединения является псевдослучайной и известна только передатчику и приёмнику, которые каждые 625 </w:t>
      </w:r>
      <w:proofErr w:type="spellStart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мкс</w:t>
      </w:r>
      <w:proofErr w:type="spellEnd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(один временной слот) синхронно перестраиваются с одной несущей частоты на другую. Таким образом, если рядом работают несколько пар приёмник-передатчик, то они не мешают друг другу. Этот алгоритм является также составной частью системы защиты конфиденциальности передаваемой информации: переход происходит по псевдослучайному алгоритму и определяется отдельно для каждого соединения. При передаче цифровых данных и </w:t>
      </w:r>
      <w:proofErr w:type="spellStart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аудиосигнала</w:t>
      </w:r>
      <w:proofErr w:type="spellEnd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(64 кбит/с в обоих направлениях) используются различные схемы кодирования: </w:t>
      </w:r>
      <w:proofErr w:type="spellStart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аудиосигнал</w:t>
      </w:r>
      <w:proofErr w:type="spellEnd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повторяется (как правило), а цифровые данные в случае утери пакета информации будут переданы повторно.</w:t>
      </w:r>
    </w:p>
    <w:p w:rsidR="00A97E97" w:rsidRPr="00A97E97" w:rsidRDefault="00A97E97" w:rsidP="00A97E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Протокол </w:t>
      </w:r>
      <w:proofErr w:type="spellStart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Bluetooth</w:t>
      </w:r>
      <w:proofErr w:type="spellEnd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поддерживает не только соединение «</w:t>
      </w:r>
      <w:proofErr w:type="spellStart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point-to-point</w:t>
      </w:r>
      <w:proofErr w:type="spellEnd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но и соединение «</w:t>
      </w:r>
      <w:proofErr w:type="spellStart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point-to-multipoint</w:t>
      </w:r>
      <w:proofErr w:type="spellEnd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</w:t>
      </w:r>
    </w:p>
    <w:p w:rsidR="00A97E97" w:rsidRPr="00A97E97" w:rsidRDefault="00A97E97" w:rsidP="00A97E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A97E97" w:rsidRPr="00A97E97" w:rsidRDefault="00A97E97" w:rsidP="00A97E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2" w:name="_Toc293438516"/>
      <w:r w:rsidRPr="00A97E97">
        <w:rPr>
          <w:rFonts w:ascii="Times New Roman" w:eastAsia="Times New Roman" w:hAnsi="Times New Roman" w:cs="Times New Roman"/>
          <w:color w:val="0645AD"/>
          <w:sz w:val="28"/>
          <w:szCs w:val="28"/>
          <w:lang w:eastAsia="ru-RU"/>
        </w:rPr>
        <w:t xml:space="preserve">2. </w:t>
      </w:r>
      <w:proofErr w:type="spellStart"/>
      <w:r w:rsidRPr="00A97E97">
        <w:rPr>
          <w:rFonts w:ascii="Times New Roman" w:eastAsia="Times New Roman" w:hAnsi="Times New Roman" w:cs="Times New Roman"/>
          <w:color w:val="0645AD"/>
          <w:sz w:val="28"/>
          <w:szCs w:val="28"/>
          <w:lang w:eastAsia="ru-RU"/>
        </w:rPr>
        <w:t>Wi-Fi</w:t>
      </w:r>
      <w:bookmarkEnd w:id="2"/>
      <w:proofErr w:type="spellEnd"/>
    </w:p>
    <w:p w:rsidR="00A97E97" w:rsidRPr="00A97E97" w:rsidRDefault="00A97E97" w:rsidP="00A97E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Обычно схема </w:t>
      </w:r>
      <w:proofErr w:type="spellStart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Wi-Fi</w:t>
      </w:r>
      <w:proofErr w:type="spellEnd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сети содержит не менее одной точки доступа и не менее одного клиента. Также возможно подключение двух клиентов в режиме точка-точка (</w:t>
      </w:r>
      <w:proofErr w:type="spellStart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Ad-hoc</w:t>
      </w:r>
      <w:proofErr w:type="spellEnd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), когда точка доступа не используется, а клиенты соединяются посредством сетевых адаптеров «напрямую». Точка доступа передаёт свой идентификатор сети (SSID) с помощью специальных сигнальных пакетов на скорости 0,1 Мбит/с каждые 100 </w:t>
      </w:r>
      <w:proofErr w:type="spellStart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мс</w:t>
      </w:r>
      <w:proofErr w:type="spellEnd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Поэтому 0,1 Мбит/с — наименьшая скорость передачи данных для </w:t>
      </w:r>
      <w:proofErr w:type="spellStart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Wi-Fi</w:t>
      </w:r>
      <w:proofErr w:type="spellEnd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Зная SSID сети, клиент может выяснить, возможно ли подключение к данной точке доступа. При попадании в зону действия двух точек доступа с идентичными SSID приёмник может выбирать между ними на основании данных об уровне сигнала. Стандарт </w:t>
      </w:r>
      <w:proofErr w:type="spellStart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Wi-Fi</w:t>
      </w:r>
      <w:proofErr w:type="spellEnd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даёт клиенту полную свободу при выборе критериев для соединения. Более подробно принцип работы описан в официальном тексте стандарта.</w:t>
      </w:r>
    </w:p>
    <w:p w:rsidR="00A97E97" w:rsidRPr="00A97E97" w:rsidRDefault="00A97E97" w:rsidP="00A97E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Однако стандарт не описывает все аспекты построения беспроводных локальных сетей </w:t>
      </w:r>
      <w:proofErr w:type="spellStart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Wi-Fi</w:t>
      </w:r>
      <w:proofErr w:type="spellEnd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Поэтому каждый производитель оборудования решает эту задачу по-своему, применяя те подходы, которые он считает наилучшими с той или иной точки зрения. Поэтому возникает необходимость классификации способов построения беспроводных локальных сетей.</w:t>
      </w:r>
    </w:p>
    <w:p w:rsidR="00A97E97" w:rsidRPr="00A97E97" w:rsidRDefault="00A97E97" w:rsidP="00A97E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способу объединения точек доступа в единую систему можно выделить:</w:t>
      </w:r>
    </w:p>
    <w:p w:rsidR="00A97E97" w:rsidRPr="00A97E97" w:rsidRDefault="00A97E97" w:rsidP="00A97E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 Автономные точки доступа (называются также самостоятельные, децентрализованные, умные)</w:t>
      </w:r>
    </w:p>
    <w:p w:rsidR="00A97E97" w:rsidRPr="00A97E97" w:rsidRDefault="00A97E97" w:rsidP="00A97E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 Точки доступа, работающие под управлением контроллера (называются также «легковесные», централизованные)</w:t>
      </w:r>
    </w:p>
    <w:p w:rsidR="00A97E97" w:rsidRPr="00A97E97" w:rsidRDefault="00A97E97" w:rsidP="00A97E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· </w:t>
      </w:r>
      <w:proofErr w:type="spellStart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Бесконтроллерные</w:t>
      </w:r>
      <w:proofErr w:type="spellEnd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но не автономные (управляемые без контроллера)</w:t>
      </w:r>
    </w:p>
    <w:p w:rsidR="00A97E97" w:rsidRPr="00A97E97" w:rsidRDefault="00A97E97" w:rsidP="00A97E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способу организации и управления радиоканалами можно выделить беспроводные локальные сети:</w:t>
      </w:r>
    </w:p>
    <w:p w:rsidR="00A97E97" w:rsidRPr="00A97E97" w:rsidRDefault="00A97E97" w:rsidP="00A97E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 Со статическими настройками радиоканалов</w:t>
      </w:r>
    </w:p>
    <w:p w:rsidR="00A97E97" w:rsidRPr="00A97E97" w:rsidRDefault="00A97E97" w:rsidP="00A97E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· </w:t>
      </w:r>
      <w:proofErr w:type="gramStart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proofErr w:type="gramEnd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динамическими (адаптивными) настройками радиоканалов</w:t>
      </w:r>
    </w:p>
    <w:p w:rsidR="00A97E97" w:rsidRPr="00A97E97" w:rsidRDefault="00A97E97" w:rsidP="00A97E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 Со «слоистой» или многослойной структурой радиоканалов</w:t>
      </w:r>
    </w:p>
    <w:p w:rsidR="00A97E97" w:rsidRPr="00A97E97" w:rsidRDefault="00A97E97" w:rsidP="00A97E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3" w:name="_Toc293438517"/>
      <w:r w:rsidRPr="00A97E97">
        <w:rPr>
          <w:rFonts w:ascii="Times New Roman" w:eastAsia="Times New Roman" w:hAnsi="Times New Roman" w:cs="Times New Roman"/>
          <w:color w:val="0645AD"/>
          <w:sz w:val="28"/>
          <w:szCs w:val="28"/>
          <w:lang w:eastAsia="ru-RU"/>
        </w:rPr>
        <w:t xml:space="preserve">3. </w:t>
      </w:r>
      <w:proofErr w:type="spellStart"/>
      <w:r w:rsidRPr="00A97E97">
        <w:rPr>
          <w:rFonts w:ascii="Times New Roman" w:eastAsia="Times New Roman" w:hAnsi="Times New Roman" w:cs="Times New Roman"/>
          <w:color w:val="0645AD"/>
          <w:sz w:val="28"/>
          <w:szCs w:val="28"/>
          <w:lang w:eastAsia="ru-RU"/>
        </w:rPr>
        <w:t>WiMAX</w:t>
      </w:r>
      <w:bookmarkEnd w:id="3"/>
      <w:proofErr w:type="spellEnd"/>
    </w:p>
    <w:p w:rsidR="00A97E97" w:rsidRDefault="00A97E97" w:rsidP="00A97E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общем виде </w:t>
      </w:r>
      <w:proofErr w:type="spellStart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WiMAX</w:t>
      </w:r>
      <w:proofErr w:type="spellEnd"/>
      <w:r w:rsidRPr="00A97E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сети состоят из следующих основных частей: базовых и абонентских станций, а также оборудования, связывающего базовые станции между собой, с поставщиком сервисов и с Интернетом.</w:t>
      </w:r>
    </w:p>
    <w:p w:rsidR="00A97E97" w:rsidRDefault="00A97E97" w:rsidP="00A97E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97E97" w:rsidRDefault="00A97E97" w:rsidP="00A97E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Дополнительный материал в помощь изучения лекционного содержания:</w:t>
      </w:r>
    </w:p>
    <w:p w:rsidR="00A97E97" w:rsidRDefault="00A97E97" w:rsidP="00A97E9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311149" cy="2830318"/>
            <wp:effectExtent l="0" t="0" r="3810" b="8255"/>
            <wp:docPr id="50" name="Рисунок 50" descr="https://mcgrp.ru/img/2017_04/img_1004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cgrp.ru/img/2017_04/img_10049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232" cy="2831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E97" w:rsidRPr="00A97E97" w:rsidRDefault="00A97E97" w:rsidP="00A97E9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33925" cy="3352800"/>
            <wp:effectExtent l="0" t="0" r="9525" b="0"/>
            <wp:docPr id="51" name="Рисунок 51" descr="https://textarchive.ru/images/820/1639514/m58f0d0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textarchive.ru/images/820/1639514/m58f0d0d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94"/>
                    <a:stretch/>
                  </pic:blipFill>
                  <pic:spPr bwMode="auto">
                    <a:xfrm>
                      <a:off x="0" y="0"/>
                      <a:ext cx="47339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7E97" w:rsidRPr="00A97E97" w:rsidRDefault="00A97E97" w:rsidP="00A97E97">
      <w:pPr>
        <w:shd w:val="clear" w:color="auto" w:fill="FFFFFF"/>
        <w:spacing w:after="0" w:line="360" w:lineRule="auto"/>
        <w:ind w:left="15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B1CFB" w:rsidRPr="00A97E97" w:rsidRDefault="006B1CFB" w:rsidP="00A97E9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B1CFB" w:rsidRPr="00A97E97" w:rsidRDefault="006B1CFB" w:rsidP="00A97E9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6E0" w:rsidRPr="0002399C" w:rsidRDefault="00A97E97" w:rsidP="0002399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562600" cy="3429000"/>
            <wp:effectExtent l="0" t="0" r="0" b="0"/>
            <wp:docPr id="52" name="Рисунок 52" descr="https://pandia.ru/text/81/088/images/img1_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andia.ru/text/81/088/images/img1_31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6E0" w:rsidRPr="0002399C" w:rsidRDefault="00D836E0" w:rsidP="00D836E0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B3FDE" w:rsidRPr="0002399C" w:rsidRDefault="003B3FDE" w:rsidP="003B3F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E97" w:rsidRPr="00A97E97" w:rsidRDefault="00A97E97" w:rsidP="00A97E97">
      <w:pPr>
        <w:spacing w:before="150" w:after="150" w:line="390" w:lineRule="atLeast"/>
        <w:ind w:left="150" w:right="150"/>
        <w:jc w:val="both"/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>СПИСОК ИСПОЛЬЗОВАННЫХ ИСТОЧНИКОВ</w:t>
      </w:r>
    </w:p>
    <w:p w:rsidR="00A97E97" w:rsidRPr="00A97E97" w:rsidRDefault="00A97E97" w:rsidP="00A97E97">
      <w:pPr>
        <w:spacing w:before="150" w:after="150" w:line="390" w:lineRule="atLeast"/>
        <w:ind w:left="150" w:right="150"/>
        <w:jc w:val="both"/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> </w:t>
      </w:r>
    </w:p>
    <w:p w:rsidR="00A97E97" w:rsidRPr="00A97E97" w:rsidRDefault="00A97E97" w:rsidP="00A97E97">
      <w:pPr>
        <w:spacing w:before="150" w:after="150" w:line="390" w:lineRule="atLeast"/>
        <w:ind w:left="150" w:right="150"/>
        <w:jc w:val="both"/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>1. И.П., Норенков Основы автоматизированного проектирования: Учеб. для вузов М.: Изд-во МГТУ им. Н.Э. Баумана, 202</w:t>
      </w:r>
      <w:r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>0</w:t>
      </w:r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>.</w:t>
      </w:r>
    </w:p>
    <w:p w:rsidR="00A97E97" w:rsidRPr="00A97E97" w:rsidRDefault="00A97E97" w:rsidP="00A97E97">
      <w:pPr>
        <w:spacing w:before="150" w:after="150" w:line="390" w:lineRule="atLeast"/>
        <w:ind w:left="150" w:right="150"/>
        <w:jc w:val="both"/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>2. И.П., Норенков Системы автоматизированного проектирования</w:t>
      </w:r>
    </w:p>
    <w:p w:rsidR="00A97E97" w:rsidRPr="00A97E97" w:rsidRDefault="00A97E97" w:rsidP="00A97E97">
      <w:pPr>
        <w:spacing w:before="150" w:after="150" w:line="390" w:lineRule="atLeast"/>
        <w:ind w:left="150" w:right="150"/>
        <w:jc w:val="both"/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>М.: Высшая школа, 1986</w:t>
      </w:r>
    </w:p>
    <w:p w:rsidR="00A97E97" w:rsidRPr="00A97E97" w:rsidRDefault="00A97E97" w:rsidP="00A97E97">
      <w:pPr>
        <w:spacing w:before="150" w:after="150" w:line="390" w:lineRule="atLeast"/>
        <w:ind w:left="150" w:right="150"/>
        <w:jc w:val="both"/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 xml:space="preserve">3. Муромцев Ю.Л., Орлова Л.П., Муромцев Д.Ю., </w:t>
      </w:r>
      <w:proofErr w:type="spellStart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>Тютюнник</w:t>
      </w:r>
      <w:proofErr w:type="spellEnd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 xml:space="preserve"> В.М</w:t>
      </w:r>
    </w:p>
    <w:p w:rsidR="00A97E97" w:rsidRPr="00A97E97" w:rsidRDefault="00A97E97" w:rsidP="00A97E97">
      <w:pPr>
        <w:spacing w:before="150" w:after="150" w:line="390" w:lineRule="atLeast"/>
        <w:ind w:left="150" w:right="150"/>
        <w:jc w:val="both"/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>Информационные технологии проектирования РЭС. Ч. 1: Основные понятия, архитектура, принципы: Учеб. пособие</w:t>
      </w:r>
    </w:p>
    <w:p w:rsidR="00A97E97" w:rsidRPr="00A97E97" w:rsidRDefault="00A97E97" w:rsidP="00A97E97">
      <w:pPr>
        <w:spacing w:before="150" w:after="150" w:line="390" w:lineRule="atLeast"/>
        <w:ind w:left="150" w:right="150"/>
        <w:jc w:val="both"/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 xml:space="preserve">Тамбов: Изд-во </w:t>
      </w:r>
      <w:proofErr w:type="spellStart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>Тамб</w:t>
      </w:r>
      <w:proofErr w:type="spellEnd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 xml:space="preserve">. гос. </w:t>
      </w:r>
      <w:proofErr w:type="spellStart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>техн</w:t>
      </w:r>
      <w:proofErr w:type="spellEnd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>. ун-та, 20</w:t>
      </w:r>
      <w:r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>1</w:t>
      </w:r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>4</w:t>
      </w:r>
    </w:p>
    <w:p w:rsidR="00A97E97" w:rsidRPr="00A97E97" w:rsidRDefault="00A97E97" w:rsidP="00A97E97">
      <w:pPr>
        <w:spacing w:before="150" w:after="150" w:line="390" w:lineRule="atLeast"/>
        <w:ind w:left="150" w:right="150"/>
        <w:jc w:val="both"/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>4. Романов В.П. Интеллектуальные информационные системы в экономике: Учеб. Пособие М.: Изд-во "Экзамен", 20</w:t>
      </w:r>
      <w:r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>20</w:t>
      </w:r>
    </w:p>
    <w:p w:rsidR="00A97E97" w:rsidRPr="00A97E97" w:rsidRDefault="00A97E97" w:rsidP="00A97E97">
      <w:pPr>
        <w:spacing w:before="150" w:after="150" w:line="390" w:lineRule="atLeast"/>
        <w:ind w:left="150" w:right="150"/>
        <w:jc w:val="both"/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>5. Семенов М.И Автоматизированные информационные технологии в экономике: Учебник М.: Финансы и статистика, 2003</w:t>
      </w:r>
    </w:p>
    <w:p w:rsidR="00A97E97" w:rsidRPr="00A97E97" w:rsidRDefault="00A97E97" w:rsidP="00A97E97">
      <w:pPr>
        <w:spacing w:before="150" w:after="150" w:line="390" w:lineRule="atLeast"/>
        <w:ind w:left="150" w:right="150"/>
        <w:jc w:val="both"/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 xml:space="preserve">6. Молочник В.И </w:t>
      </w:r>
      <w:proofErr w:type="spellStart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>Cimatron</w:t>
      </w:r>
      <w:proofErr w:type="spellEnd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 xml:space="preserve"> E — обработка с ЧПУ в комплексе задач предприятия САПР и Графика, № 10, 20</w:t>
      </w:r>
      <w:r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>2</w:t>
      </w:r>
      <w:bookmarkStart w:id="4" w:name="_GoBack"/>
      <w:bookmarkEnd w:id="4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>1.</w:t>
      </w:r>
    </w:p>
    <w:p w:rsidR="00A97E97" w:rsidRPr="00A97E97" w:rsidRDefault="00A97E97" w:rsidP="00A97E97">
      <w:pPr>
        <w:spacing w:before="150" w:after="150" w:line="390" w:lineRule="atLeast"/>
        <w:ind w:left="150" w:right="150"/>
        <w:jc w:val="both"/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lastRenderedPageBreak/>
        <w:t xml:space="preserve">7. </w:t>
      </w:r>
      <w:proofErr w:type="spellStart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>Евгенев</w:t>
      </w:r>
      <w:proofErr w:type="spellEnd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 xml:space="preserve"> Г.Б </w:t>
      </w:r>
      <w:proofErr w:type="spellStart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>Системология</w:t>
      </w:r>
      <w:proofErr w:type="spellEnd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 xml:space="preserve"> инженерных знаний М.: Изд. МГТУ им. Баумана, 2001.</w:t>
      </w:r>
    </w:p>
    <w:p w:rsidR="00A97E97" w:rsidRPr="00A97E97" w:rsidRDefault="00A97E97" w:rsidP="00A97E97">
      <w:pPr>
        <w:spacing w:before="150" w:after="150" w:line="390" w:lineRule="atLeast"/>
        <w:ind w:left="150" w:right="150"/>
        <w:jc w:val="both"/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 xml:space="preserve">8. </w:t>
      </w:r>
      <w:proofErr w:type="spellStart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>Головицына</w:t>
      </w:r>
      <w:proofErr w:type="spellEnd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 xml:space="preserve"> М.В Автоматизация технологического процесса производства РЭС М.: Депозитарий электронных изданий ФГУП НТЦ "ИНФОРМРЕГИСТР", Министерство Российской Федерации по связи и информатизации, 2003.</w:t>
      </w:r>
    </w:p>
    <w:p w:rsidR="00A97E97" w:rsidRPr="00A97E97" w:rsidRDefault="00A97E97" w:rsidP="00A97E97">
      <w:pPr>
        <w:spacing w:before="150" w:after="150" w:line="390" w:lineRule="atLeast"/>
        <w:ind w:left="150" w:right="150"/>
        <w:jc w:val="both"/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</w:pPr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 xml:space="preserve">9. </w:t>
      </w:r>
      <w:proofErr w:type="spellStart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>MacKrell</w:t>
      </w:r>
      <w:proofErr w:type="spellEnd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 xml:space="preserve"> J Supporting Collaborative Product Definition via </w:t>
      </w:r>
      <w:proofErr w:type="spellStart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>Scaleable</w:t>
      </w:r>
      <w:proofErr w:type="spellEnd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 xml:space="preserve">, Web-Based PDM Prepared by </w:t>
      </w:r>
      <w:proofErr w:type="spellStart"/>
      <w:proofErr w:type="gramStart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>CIMdata,Inc</w:t>
      </w:r>
      <w:proofErr w:type="spellEnd"/>
      <w:proofErr w:type="gramEnd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>, 2011.</w:t>
      </w:r>
    </w:p>
    <w:p w:rsidR="00A97E97" w:rsidRPr="00A97E97" w:rsidRDefault="00A97E97" w:rsidP="00A97E97">
      <w:pPr>
        <w:spacing w:before="150" w:after="150" w:line="390" w:lineRule="atLeast"/>
        <w:ind w:left="150" w:right="150"/>
        <w:jc w:val="both"/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</w:pPr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 xml:space="preserve">10. </w:t>
      </w:r>
      <w:proofErr w:type="spellStart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>Schuh</w:t>
      </w:r>
      <w:proofErr w:type="spellEnd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 xml:space="preserve"> G., </w:t>
      </w:r>
      <w:proofErr w:type="spellStart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>Millarg</w:t>
      </w:r>
      <w:proofErr w:type="spellEnd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 xml:space="preserve"> K., </w:t>
      </w:r>
      <w:proofErr w:type="spellStart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>Goransson</w:t>
      </w:r>
      <w:proofErr w:type="spellEnd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 xml:space="preserve"> A </w:t>
      </w:r>
      <w:proofErr w:type="spellStart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>Virtuelle</w:t>
      </w:r>
      <w:proofErr w:type="spellEnd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 xml:space="preserve"> </w:t>
      </w:r>
      <w:proofErr w:type="spellStart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>Fabrik</w:t>
      </w:r>
      <w:proofErr w:type="spellEnd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 xml:space="preserve">: </w:t>
      </w:r>
      <w:proofErr w:type="spellStart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>neue</w:t>
      </w:r>
      <w:proofErr w:type="spellEnd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 xml:space="preserve"> </w:t>
      </w:r>
      <w:proofErr w:type="spellStart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>Marktchansen</w:t>
      </w:r>
      <w:proofErr w:type="spellEnd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 xml:space="preserve"> </w:t>
      </w:r>
      <w:proofErr w:type="spellStart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>durch</w:t>
      </w:r>
      <w:proofErr w:type="spellEnd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 xml:space="preserve"> </w:t>
      </w:r>
      <w:proofErr w:type="spellStart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>dynamische</w:t>
      </w:r>
      <w:proofErr w:type="spellEnd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 xml:space="preserve"> </w:t>
      </w:r>
      <w:proofErr w:type="spellStart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>Netzwerke</w:t>
      </w:r>
      <w:proofErr w:type="spellEnd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 xml:space="preserve"> </w:t>
      </w:r>
      <w:proofErr w:type="spellStart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>Munchen</w:t>
      </w:r>
      <w:proofErr w:type="spellEnd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 xml:space="preserve">, Wien: Carl </w:t>
      </w:r>
      <w:proofErr w:type="spellStart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>Hanser</w:t>
      </w:r>
      <w:proofErr w:type="spellEnd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 xml:space="preserve"> </w:t>
      </w:r>
      <w:proofErr w:type="spellStart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>Verlag</w:t>
      </w:r>
      <w:proofErr w:type="spellEnd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val="en-US" w:eastAsia="ru-RU"/>
        </w:rPr>
        <w:t>, 2009</w:t>
      </w:r>
    </w:p>
    <w:p w:rsidR="00A97E97" w:rsidRPr="00A97E97" w:rsidRDefault="00A97E97" w:rsidP="00A97E97">
      <w:pPr>
        <w:spacing w:before="150" w:after="150" w:line="390" w:lineRule="atLeast"/>
        <w:ind w:left="150" w:right="150"/>
        <w:jc w:val="both"/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 xml:space="preserve">11. Левин A.Л CALS — сопровождение жизненного цикл Открытые системы. 2001. № 3. </w:t>
      </w:r>
      <w:proofErr w:type="spellStart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>www</w:t>
      </w:r>
      <w:proofErr w:type="spellEnd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>. osp.ru/</w:t>
      </w:r>
      <w:proofErr w:type="spellStart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>os</w:t>
      </w:r>
      <w:proofErr w:type="spellEnd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>/2001/03/058.htm Лысенко Э.В Проектирование автоматизированных систем.</w:t>
      </w:r>
    </w:p>
    <w:p w:rsidR="00A97E97" w:rsidRPr="00A97E97" w:rsidRDefault="00A97E97" w:rsidP="00A97E97">
      <w:pPr>
        <w:spacing w:before="150" w:after="150" w:line="390" w:lineRule="atLeast"/>
        <w:ind w:left="150" w:right="150"/>
        <w:jc w:val="both"/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 xml:space="preserve">12. Советов Б.Я., </w:t>
      </w:r>
      <w:proofErr w:type="spellStart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>Цехановский</w:t>
      </w:r>
      <w:proofErr w:type="spellEnd"/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 xml:space="preserve"> В.В Информационные технологии М.: Высшая школа, 2005</w:t>
      </w:r>
    </w:p>
    <w:p w:rsidR="00A97E97" w:rsidRPr="00A97E97" w:rsidRDefault="00A97E97" w:rsidP="00A97E97">
      <w:pPr>
        <w:spacing w:before="150" w:after="150" w:line="390" w:lineRule="atLeast"/>
        <w:ind w:left="150" w:right="150"/>
        <w:jc w:val="both"/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</w:pPr>
      <w:r w:rsidRPr="00A97E97">
        <w:rPr>
          <w:rFonts w:ascii="Times New Roman" w:eastAsia="Times New Roman" w:hAnsi="Times New Roman" w:cs="Times New Roman"/>
          <w:color w:val="393B3B"/>
          <w:sz w:val="28"/>
          <w:szCs w:val="28"/>
          <w:lang w:eastAsia="ru-RU"/>
        </w:rPr>
        <w:t> </w:t>
      </w:r>
    </w:p>
    <w:p w:rsidR="003B3FDE" w:rsidRPr="00A97E97" w:rsidRDefault="003B3FDE" w:rsidP="00A97E9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15681" w:rsidRPr="00A97E97" w:rsidRDefault="00D15681" w:rsidP="00A97E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15681" w:rsidRPr="00A97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718D0"/>
    <w:multiLevelType w:val="hybridMultilevel"/>
    <w:tmpl w:val="786A15CA"/>
    <w:lvl w:ilvl="0" w:tplc="C4FA2F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E6C7A"/>
    <w:multiLevelType w:val="multilevel"/>
    <w:tmpl w:val="9F22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BE"/>
    <w:rsid w:val="0002399C"/>
    <w:rsid w:val="002877AB"/>
    <w:rsid w:val="003A2B74"/>
    <w:rsid w:val="003B3FDE"/>
    <w:rsid w:val="003F26ED"/>
    <w:rsid w:val="00633A99"/>
    <w:rsid w:val="006B1CFB"/>
    <w:rsid w:val="007F60F6"/>
    <w:rsid w:val="00A97E97"/>
    <w:rsid w:val="00C743CE"/>
    <w:rsid w:val="00D15681"/>
    <w:rsid w:val="00D5134A"/>
    <w:rsid w:val="00D836E0"/>
    <w:rsid w:val="00F3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4535"/>
  <w15:chartTrackingRefBased/>
  <w15:docId w15:val="{0E97CE6E-56F8-428D-BBB7-41781C5B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7E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1568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D1568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7F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5134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2399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97E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.docx"/><Relationship Id="rId11" Type="http://schemas.openxmlformats.org/officeDocument/2006/relationships/image" Target="media/image5.jpeg"/><Relationship Id="rId5" Type="http://schemas.openxmlformats.org/officeDocument/2006/relationships/image" Target="media/image1.e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2239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12</cp:revision>
  <dcterms:created xsi:type="dcterms:W3CDTF">2022-09-14T14:40:00Z</dcterms:created>
  <dcterms:modified xsi:type="dcterms:W3CDTF">2022-09-14T15:36:00Z</dcterms:modified>
</cp:coreProperties>
</file>